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77777777" w:rsidR="00456A21" w:rsidRPr="00FC37D0" w:rsidRDefault="00C92264" w:rsidP="00E17946">
            <w:pPr>
              <w:widowControl w:val="0"/>
              <w:spacing w:after="0" w:line="240" w:lineRule="auto"/>
              <w:rPr>
                <w:rFonts w:ascii="Times New Roman" w:hAnsi="Times New Roman" w:cs="Times New Roman"/>
                <w:b/>
                <w:sz w:val="22"/>
                <w:szCs w:val="22"/>
              </w:rPr>
            </w:pPr>
            <w:r w:rsidRPr="00FC37D0">
              <w:rPr>
                <w:rFonts w:ascii="Times New Roman" w:hAnsi="Times New Roman" w:cs="Times New Roman"/>
                <w:b/>
                <w:sz w:val="24"/>
                <w:szCs w:val="24"/>
              </w:rPr>
              <w:t xml:space="preserve">Tender Name: </w:t>
            </w:r>
            <w:r w:rsidR="00F23BE5" w:rsidRPr="00FC37D0">
              <w:rPr>
                <w:rFonts w:ascii="Times New Roman" w:hAnsi="Times New Roman" w:cs="Times New Roman"/>
                <w:b/>
                <w:sz w:val="24"/>
                <w:szCs w:val="24"/>
              </w:rPr>
              <w:t xml:space="preserve"> </w:t>
            </w:r>
            <w:r w:rsidR="00E17946" w:rsidRPr="00FC37D0">
              <w:rPr>
                <w:rFonts w:ascii="Times New Roman" w:hAnsi="Times New Roman" w:cs="Times New Roman"/>
                <w:b/>
                <w:sz w:val="24"/>
                <w:szCs w:val="24"/>
              </w:rPr>
              <w:t xml:space="preserve">Provision of Taxi Services for Mercy Corps </w:t>
            </w:r>
            <w:proofErr w:type="spellStart"/>
            <w:r w:rsidR="00E17946" w:rsidRPr="00FC37D0">
              <w:rPr>
                <w:rFonts w:ascii="Times New Roman" w:hAnsi="Times New Roman" w:cs="Times New Roman"/>
                <w:b/>
                <w:sz w:val="24"/>
                <w:szCs w:val="24"/>
              </w:rPr>
              <w:t>AgriFin</w:t>
            </w:r>
            <w:proofErr w:type="spellEnd"/>
            <w:r w:rsidR="00E17946" w:rsidRPr="00FC37D0">
              <w:rPr>
                <w:rFonts w:ascii="Times New Roman" w:hAnsi="Times New Roman" w:cs="Times New Roman"/>
                <w:b/>
                <w:sz w:val="24"/>
                <w:szCs w:val="24"/>
              </w:rPr>
              <w:t xml:space="preserve"> Program</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25FB993A"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575915" w:rsidRPr="00575915">
              <w:rPr>
                <w:rFonts w:ascii="Times New Roman" w:hAnsi="Times New Roman" w:cs="Times New Roman"/>
                <w:b/>
                <w:sz w:val="22"/>
                <w:szCs w:val="22"/>
              </w:rPr>
              <w:t>MC-AG/NBO/058/MSA/ 2022 - Taxi</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77777777" w:rsidR="00456A21" w:rsidRPr="00E17946" w:rsidRDefault="00C92264">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D1C37" w:rsidRPr="00E17946">
              <w:rPr>
                <w:rFonts w:ascii="Times New Roman" w:hAnsi="Times New Roman" w:cs="Times New Roman"/>
                <w:color w:val="auto"/>
                <w:sz w:val="22"/>
                <w:szCs w:val="22"/>
              </w:rPr>
              <w:t>NAIROBI</w:t>
            </w:r>
            <w:r w:rsidR="00916CC7" w:rsidRPr="00E17946">
              <w:rPr>
                <w:rFonts w:ascii="Times New Roman" w:hAnsi="Times New Roman" w:cs="Times New Roman"/>
                <w:color w:val="auto"/>
                <w:sz w:val="22"/>
                <w:szCs w:val="22"/>
              </w:rPr>
              <w:t>, KENYA</w:t>
            </w:r>
          </w:p>
        </w:tc>
        <w:tc>
          <w:tcPr>
            <w:tcW w:w="5190" w:type="dxa"/>
            <w:gridSpan w:val="2"/>
            <w:shd w:val="clear" w:color="auto" w:fill="auto"/>
            <w:tcMar>
              <w:top w:w="100" w:type="dxa"/>
              <w:left w:w="100" w:type="dxa"/>
              <w:bottom w:w="100" w:type="dxa"/>
              <w:right w:w="100" w:type="dxa"/>
            </w:tcMar>
          </w:tcPr>
          <w:p w14:paraId="57CDFC00" w14:textId="77777777" w:rsidR="00456A21" w:rsidRPr="00FC37D0" w:rsidRDefault="00C92264">
            <w:pPr>
              <w:widowControl w:val="0"/>
              <w:spacing w:after="0" w:line="240" w:lineRule="auto"/>
              <w:rPr>
                <w:rFonts w:ascii="Times New Roman" w:hAnsi="Times New Roman" w:cs="Times New Roman"/>
                <w:b/>
                <w:bCs/>
                <w:sz w:val="22"/>
                <w:szCs w:val="22"/>
              </w:rPr>
            </w:pPr>
            <w:r w:rsidRPr="00FC37D0">
              <w:rPr>
                <w:rFonts w:ascii="Times New Roman" w:hAnsi="Times New Roman" w:cs="Times New Roman"/>
                <w:b/>
                <w:bCs/>
                <w:sz w:val="24"/>
                <w:szCs w:val="24"/>
              </w:rPr>
              <w:t>Correspondence Language(s):</w:t>
            </w:r>
            <w:r w:rsidR="00916CC7" w:rsidRPr="00FC37D0">
              <w:rPr>
                <w:rFonts w:ascii="Times New Roman" w:hAnsi="Times New Roman" w:cs="Times New Roman"/>
                <w:b/>
                <w:bCs/>
                <w:sz w:val="24"/>
                <w:szCs w:val="24"/>
              </w:rPr>
              <w:t xml:space="preserve"> ENGLISH</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1A92BF5B" w:rsidR="00456A21" w:rsidRPr="00E17946" w:rsidRDefault="00916CC7" w:rsidP="00E17946">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w:t>
            </w:r>
            <w:proofErr w:type="spellStart"/>
            <w:r w:rsidR="00E17946" w:rsidRPr="00E17946">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Program is seeking for a preferred supplier for provision of Taxi Services for </w:t>
            </w:r>
            <w:proofErr w:type="spellStart"/>
            <w:r w:rsidR="00FC37D0">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office in Nairobi Kenya.</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0A9582D8" w:rsidR="00456A21" w:rsidRPr="00FD5B53" w:rsidRDefault="008C563A">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18</w:t>
            </w:r>
            <w:r w:rsidRPr="008C563A">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May 2022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A86954"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73DF37FA" w:rsidR="00456A21" w:rsidRPr="00FD5B53" w:rsidRDefault="00575915">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31</w:t>
            </w:r>
            <w:r w:rsidRPr="006D5C90">
              <w:rPr>
                <w:rFonts w:ascii="Times New Roman" w:hAnsi="Times New Roman" w:cs="Times New Roman"/>
                <w:b/>
                <w:sz w:val="22"/>
                <w:szCs w:val="22"/>
                <w:vertAlign w:val="superscript"/>
              </w:rPr>
              <w:t>st</w:t>
            </w:r>
            <w:r>
              <w:rPr>
                <w:rFonts w:ascii="Times New Roman" w:hAnsi="Times New Roman" w:cs="Times New Roman"/>
                <w:b/>
                <w:sz w:val="22"/>
                <w:szCs w:val="22"/>
              </w:rPr>
              <w:t xml:space="preserve"> May 2022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2F8001C5"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124B2A8B" w:rsidR="00E17946" w:rsidRPr="00E17946" w:rsidRDefault="00575915">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23</w:t>
            </w:r>
            <w:r w:rsidRPr="008D07B1">
              <w:rPr>
                <w:rFonts w:ascii="Times New Roman" w:hAnsi="Times New Roman" w:cs="Times New Roman"/>
                <w:b/>
                <w:color w:val="auto"/>
                <w:sz w:val="22"/>
                <w:szCs w:val="22"/>
                <w:vertAlign w:val="superscript"/>
              </w:rPr>
              <w:t>rd</w:t>
            </w:r>
            <w:r>
              <w:rPr>
                <w:rFonts w:ascii="Times New Roman" w:hAnsi="Times New Roman" w:cs="Times New Roman"/>
                <w:b/>
                <w:color w:val="auto"/>
                <w:sz w:val="22"/>
                <w:szCs w:val="22"/>
              </w:rPr>
              <w:t xml:space="preserve"> May 2022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67715BAF" w:rsidR="00456A21" w:rsidRPr="00E17946" w:rsidRDefault="00575915">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24</w:t>
            </w:r>
            <w:r w:rsidRPr="008D07B1">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May 2022</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5CD0BA88"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1"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1" w:name="_6ccte654ttk6" w:colFirst="0" w:colLast="0"/>
      <w:bookmarkEnd w:id="1"/>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2" w:name="_hqsrjp8vlgzv" w:colFirst="0" w:colLast="0"/>
      <w:bookmarkEnd w:id="2"/>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3" w:name="_fqj5yi94yqwa" w:colFirst="0" w:colLast="0"/>
      <w:bookmarkEnd w:id="3"/>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w:t>
      </w:r>
      <w:proofErr w:type="gramStart"/>
      <w:r w:rsidRPr="00FD5B53">
        <w:rPr>
          <w:rFonts w:ascii="Times New Roman" w:eastAsia="Times New Roman" w:hAnsi="Times New Roman" w:cs="Times New Roman"/>
          <w:color w:val="000000"/>
          <w:sz w:val="22"/>
          <w:szCs w:val="22"/>
        </w:rPr>
        <w:t>consultant</w:t>
      </w:r>
      <w:proofErr w:type="gramEnd"/>
      <w:r w:rsidRPr="00FD5B53">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sidRPr="00FD5B53">
        <w:rPr>
          <w:rFonts w:ascii="Times New Roman" w:eastAsia="Times New Roman" w:hAnsi="Times New Roman" w:cs="Times New Roman"/>
          <w:color w:val="000000"/>
          <w:sz w:val="22"/>
          <w:szCs w:val="22"/>
        </w:rPr>
        <w:t>consultant</w:t>
      </w:r>
      <w:proofErr w:type="gramEnd"/>
      <w:r w:rsidRPr="00FD5B53">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sidRPr="00FD5B53">
        <w:rPr>
          <w:rFonts w:ascii="Times New Roman" w:eastAsia="Times New Roman" w:hAnsi="Times New Roman" w:cs="Times New Roman"/>
          <w:color w:val="000000"/>
          <w:sz w:val="22"/>
          <w:szCs w:val="22"/>
        </w:rPr>
        <w:t>offerors</w:t>
      </w:r>
      <w:proofErr w:type="gramEnd"/>
      <w:r w:rsidRPr="00FD5B53">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4557A740" w:rsidR="00456A21"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4EB80FE0" w14:textId="0645E51C" w:rsidR="00575915" w:rsidRDefault="00575915">
      <w:pPr>
        <w:widowControl w:val="0"/>
        <w:spacing w:after="0" w:line="240" w:lineRule="auto"/>
        <w:ind w:left="720"/>
        <w:jc w:val="both"/>
        <w:rPr>
          <w:rFonts w:ascii="Times New Roman" w:eastAsia="Times New Roman" w:hAnsi="Times New Roman" w:cs="Times New Roman"/>
          <w:color w:val="000000"/>
          <w:sz w:val="22"/>
          <w:szCs w:val="22"/>
        </w:rPr>
      </w:pPr>
    </w:p>
    <w:p w14:paraId="5715AEFF" w14:textId="77777777" w:rsidR="00575915" w:rsidRPr="00166375" w:rsidRDefault="00575915" w:rsidP="00575915">
      <w:pPr>
        <w:widowControl w:val="0"/>
        <w:numPr>
          <w:ilvl w:val="0"/>
          <w:numId w:val="10"/>
        </w:numPr>
        <w:spacing w:after="0" w:line="240" w:lineRule="auto"/>
        <w:contextualSpacing/>
        <w:rPr>
          <w:rFonts w:ascii="Times New Roman" w:eastAsia="Times New Roman" w:hAnsi="Times New Roman" w:cs="Times New Roman"/>
          <w:i/>
          <w:color w:val="000000"/>
          <w:sz w:val="22"/>
          <w:szCs w:val="22"/>
          <w:u w:val="single"/>
        </w:rPr>
      </w:pPr>
      <w:r w:rsidRPr="00166375">
        <w:rPr>
          <w:rFonts w:ascii="Times New Roman" w:eastAsia="Times New Roman" w:hAnsi="Times New Roman" w:cs="Times New Roman"/>
          <w:i/>
          <w:color w:val="000000"/>
          <w:sz w:val="22"/>
          <w:szCs w:val="22"/>
          <w:u w:val="single"/>
        </w:rPr>
        <w:t xml:space="preserve">Any form of exploitation, abuse, human </w:t>
      </w:r>
      <w:proofErr w:type="gramStart"/>
      <w:r w:rsidRPr="00166375">
        <w:rPr>
          <w:rFonts w:ascii="Times New Roman" w:eastAsia="Times New Roman" w:hAnsi="Times New Roman" w:cs="Times New Roman"/>
          <w:i/>
          <w:color w:val="000000"/>
          <w:sz w:val="22"/>
          <w:szCs w:val="22"/>
          <w:u w:val="single"/>
        </w:rPr>
        <w:t>trafficking</w:t>
      </w:r>
      <w:proofErr w:type="gramEnd"/>
      <w:r w:rsidRPr="00166375">
        <w:rPr>
          <w:rFonts w:ascii="Times New Roman" w:eastAsia="Times New Roman" w:hAnsi="Times New Roman" w:cs="Times New Roman"/>
          <w:i/>
          <w:color w:val="000000"/>
          <w:sz w:val="22"/>
          <w:szCs w:val="22"/>
          <w:u w:val="single"/>
        </w:rPr>
        <w:t xml:space="preserve"> or internal sexual misconduct</w:t>
      </w:r>
    </w:p>
    <w:p w14:paraId="75E75D53" w14:textId="77777777" w:rsidR="00575915" w:rsidRPr="00FD5B53" w:rsidRDefault="00575915" w:rsidP="00575915">
      <w:pPr>
        <w:widowControl w:val="0"/>
        <w:spacing w:after="0" w:line="240" w:lineRule="auto"/>
        <w:ind w:left="720"/>
        <w:jc w:val="both"/>
        <w:rPr>
          <w:rFonts w:ascii="Times New Roman" w:eastAsia="Times New Roman" w:hAnsi="Times New Roman" w:cs="Times New Roman"/>
          <w:color w:val="000000"/>
          <w:sz w:val="22"/>
          <w:szCs w:val="22"/>
        </w:rPr>
      </w:pPr>
      <w:r w:rsidRPr="00166375">
        <w:rPr>
          <w:rFonts w:ascii="Times New Roman" w:eastAsia="Times New Roman" w:hAnsi="Times New Roman" w:cs="Times New Roman"/>
          <w:color w:val="000000"/>
          <w:sz w:val="22"/>
          <w:szCs w:val="22"/>
        </w:rPr>
        <w:t>Mercy Corps requires its partners to adhere to its Safeguarding policies including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427329C1" w14:textId="77777777" w:rsidR="00575915" w:rsidRPr="00FD5B53" w:rsidRDefault="00575915">
      <w:pPr>
        <w:widowControl w:val="0"/>
        <w:spacing w:after="0" w:line="240" w:lineRule="auto"/>
        <w:ind w:left="720"/>
        <w:jc w:val="both"/>
        <w:rPr>
          <w:rFonts w:ascii="Times New Roman" w:eastAsia="Times New Roman" w:hAnsi="Times New Roman" w:cs="Times New Roman"/>
          <w:color w:val="000000"/>
          <w:sz w:val="22"/>
          <w:szCs w:val="22"/>
        </w:rPr>
      </w:pP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A86954">
      <w:pPr>
        <w:widowControl w:val="0"/>
        <w:spacing w:after="0" w:line="240" w:lineRule="auto"/>
        <w:jc w:val="center"/>
        <w:rPr>
          <w:rFonts w:ascii="Times New Roman" w:eastAsia="Times New Roman" w:hAnsi="Times New Roman" w:cs="Times New Roman"/>
          <w:color w:val="000000"/>
          <w:sz w:val="22"/>
          <w:szCs w:val="22"/>
        </w:rPr>
      </w:pPr>
      <w:hyperlink r:id="rId12">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No respondent should add, </w:t>
      </w:r>
      <w:proofErr w:type="gramStart"/>
      <w:r w:rsidRPr="00FD5B53">
        <w:rPr>
          <w:rFonts w:ascii="Times New Roman" w:eastAsia="Times New Roman" w:hAnsi="Times New Roman" w:cs="Times New Roman"/>
          <w:color w:val="000000"/>
          <w:sz w:val="22"/>
          <w:szCs w:val="22"/>
        </w:rPr>
        <w:t>omit</w:t>
      </w:r>
      <w:proofErr w:type="gramEnd"/>
      <w:r w:rsidRPr="00FD5B53">
        <w:rPr>
          <w:rFonts w:ascii="Times New Roman" w:eastAsia="Times New Roman" w:hAnsi="Times New Roman" w:cs="Times New Roman"/>
          <w:color w:val="000000"/>
          <w:sz w:val="22"/>
          <w:szCs w:val="22"/>
        </w:rPr>
        <w:t xml:space="preserve">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sidRPr="00FD5B53">
        <w:rPr>
          <w:rFonts w:ascii="Times New Roman" w:eastAsia="Times New Roman" w:hAnsi="Times New Roman" w:cs="Times New Roman"/>
          <w:color w:val="000000"/>
          <w:sz w:val="22"/>
          <w:szCs w:val="22"/>
        </w:rPr>
        <w:t>to</w:t>
      </w:r>
      <w:proofErr w:type="gramEnd"/>
      <w:r w:rsidRPr="00FD5B53">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Tender does not obligate Mercy Corps to execute a </w:t>
      </w:r>
      <w:proofErr w:type="gramStart"/>
      <w:r w:rsidRPr="00FD5B53">
        <w:rPr>
          <w:rFonts w:ascii="Times New Roman" w:eastAsia="Times New Roman" w:hAnsi="Times New Roman" w:cs="Times New Roman"/>
          <w:color w:val="000000"/>
          <w:sz w:val="22"/>
          <w:szCs w:val="22"/>
        </w:rPr>
        <w:t>contract</w:t>
      </w:r>
      <w:proofErr w:type="gramEnd"/>
      <w:r w:rsidRPr="00FD5B53">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sidRPr="00FD5B53">
        <w:rPr>
          <w:rFonts w:ascii="Times New Roman" w:eastAsia="Times New Roman" w:hAnsi="Times New Roman" w:cs="Times New Roman"/>
          <w:color w:val="000000"/>
          <w:sz w:val="22"/>
          <w:szCs w:val="22"/>
        </w:rPr>
        <w:t>any and all</w:t>
      </w:r>
      <w:proofErr w:type="gramEnd"/>
      <w:r w:rsidRPr="00FD5B53">
        <w:rPr>
          <w:rFonts w:ascii="Times New Roman" w:eastAsia="Times New Roman" w:hAnsi="Times New Roman" w:cs="Times New Roman"/>
          <w:color w:val="000000"/>
          <w:sz w:val="22"/>
          <w:szCs w:val="22"/>
        </w:rPr>
        <w:t xml:space="preserve">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FD5B53">
        <w:rPr>
          <w:rFonts w:ascii="Times New Roman" w:eastAsia="Times New Roman" w:hAnsi="Times New Roman" w:cs="Times New Roman"/>
          <w:color w:val="000000"/>
          <w:sz w:val="22"/>
          <w:szCs w:val="22"/>
        </w:rPr>
        <w:t>by:</w:t>
      </w:r>
      <w:proofErr w:type="gramEnd"/>
      <w:r w:rsidRPr="00FD5B53">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sidRPr="00FD5B53">
        <w:rPr>
          <w:rFonts w:ascii="Times New Roman" w:eastAsia="Times New Roman" w:hAnsi="Times New Roman" w:cs="Times New Roman"/>
          <w:color w:val="000000"/>
          <w:sz w:val="22"/>
          <w:szCs w:val="22"/>
        </w:rPr>
        <w:t>as long as</w:t>
      </w:r>
      <w:proofErr w:type="gramEnd"/>
      <w:r w:rsidRPr="00FD5B53">
        <w:rPr>
          <w:rFonts w:ascii="Times New Roman" w:eastAsia="Times New Roman" w:hAnsi="Times New Roman" w:cs="Times New Roman"/>
          <w:color w:val="000000"/>
          <w:sz w:val="22"/>
          <w:szCs w:val="22"/>
        </w:rPr>
        <w:t xml:space="preserve">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161DB76C" w14:textId="6912E187" w:rsidR="00456A21" w:rsidRPr="00FD5B53" w:rsidRDefault="00C92264" w:rsidP="00575915">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4" w:name="_6wwf7wss0sbh" w:colFirst="0" w:colLast="0"/>
      <w:bookmarkEnd w:id="4"/>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w:t>
            </w:r>
            <w:proofErr w:type="gramStart"/>
            <w:r w:rsidRPr="00F2743B">
              <w:rPr>
                <w:rFonts w:ascii="Times New Roman" w:eastAsia="Times New Roman" w:hAnsi="Times New Roman" w:cs="Times New Roman"/>
                <w:color w:val="auto"/>
                <w:sz w:val="22"/>
                <w:szCs w:val="22"/>
              </w:rPr>
              <w:t>all of</w:t>
            </w:r>
            <w:proofErr w:type="gramEnd"/>
            <w:r w:rsidRPr="00F2743B">
              <w:rPr>
                <w:rFonts w:ascii="Times New Roman" w:eastAsia="Times New Roman" w:hAnsi="Times New Roman" w:cs="Times New Roman"/>
                <w:color w:val="auto"/>
                <w:sz w:val="22"/>
                <w:szCs w:val="22"/>
              </w:rPr>
              <w:t xml:space="preserve">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w:t>
            </w:r>
            <w:proofErr w:type="gramStart"/>
            <w:r w:rsidRPr="00FD5B53">
              <w:rPr>
                <w:rFonts w:ascii="Times New Roman" w:eastAsia="Times New Roman" w:hAnsi="Times New Roman" w:cs="Times New Roman"/>
                <w:color w:val="000000"/>
                <w:sz w:val="22"/>
                <w:szCs w:val="22"/>
              </w:rPr>
              <w:t>met</w:t>
            </w:r>
            <w:proofErr w:type="gramEnd"/>
            <w:r w:rsidRPr="00FD5B53">
              <w:rPr>
                <w:rFonts w:ascii="Times New Roman" w:eastAsia="Times New Roman" w:hAnsi="Times New Roman" w:cs="Times New Roman"/>
                <w:color w:val="000000"/>
                <w:sz w:val="22"/>
                <w:szCs w:val="22"/>
              </w:rPr>
              <w:t xml:space="preserve">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w:t>
            </w:r>
            <w:proofErr w:type="gramStart"/>
            <w:r w:rsidRPr="00FD5B53">
              <w:rPr>
                <w:rFonts w:ascii="Times New Roman" w:eastAsia="Times New Roman" w:hAnsi="Times New Roman" w:cs="Times New Roman"/>
                <w:color w:val="000000"/>
                <w:sz w:val="22"/>
                <w:szCs w:val="22"/>
              </w:rPr>
              <w:t>do</w:t>
            </w:r>
            <w:proofErr w:type="gramEnd"/>
            <w:r w:rsidRPr="00FD5B53">
              <w:rPr>
                <w:rFonts w:ascii="Times New Roman" w:eastAsia="Times New Roman" w:hAnsi="Times New Roman" w:cs="Times New Roman"/>
                <w:color w:val="000000"/>
                <w:sz w:val="22"/>
                <w:szCs w:val="22"/>
              </w:rPr>
              <w:t xml:space="preserve">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594AAD5C" w14:textId="77777777" w:rsidR="009363E0" w:rsidRPr="008F15F2" w:rsidRDefault="009363E0" w:rsidP="009363E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 xml:space="preserve">The individual consultant must be an eligible person under the applicable laws and regulations of </w:t>
            </w:r>
            <w:r>
              <w:rPr>
                <w:rFonts w:ascii="Times New Roman" w:eastAsia="Times New Roman" w:hAnsi="Times New Roman" w:cs="Times New Roman"/>
                <w:color w:val="000000"/>
                <w:sz w:val="22"/>
                <w:szCs w:val="22"/>
              </w:rPr>
              <w:t>Kenya</w:t>
            </w:r>
          </w:p>
          <w:p w14:paraId="20E97A2A" w14:textId="77777777" w:rsidR="009363E0" w:rsidRPr="008F15F2" w:rsidRDefault="009363E0" w:rsidP="009363E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 xml:space="preserve">The Individual Consultant must be in good standing with the taxation or legal authorities of </w:t>
            </w:r>
            <w:r>
              <w:rPr>
                <w:rFonts w:ascii="Times New Roman" w:eastAsia="Times New Roman" w:hAnsi="Times New Roman" w:cs="Times New Roman"/>
                <w:color w:val="000000"/>
                <w:sz w:val="22"/>
                <w:szCs w:val="22"/>
              </w:rPr>
              <w:t>Kenya</w:t>
            </w:r>
          </w:p>
          <w:p w14:paraId="38006BA2" w14:textId="77777777" w:rsidR="009363E0" w:rsidRPr="008F15F2" w:rsidRDefault="009363E0" w:rsidP="009363E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The Individual consultant must have a satisfactory record of performance and business ethics based on information available to Mercy Corps.</w:t>
            </w:r>
          </w:p>
          <w:p w14:paraId="16FD57C1" w14:textId="77777777" w:rsidR="00E17946" w:rsidRDefault="00E17946" w:rsidP="00E17946">
            <w:pPr>
              <w:widowControl w:val="0"/>
              <w:spacing w:after="0" w:line="288" w:lineRule="auto"/>
              <w:ind w:left="360"/>
              <w:contextualSpacing/>
              <w:rPr>
                <w:rFonts w:ascii="Times New Roman" w:eastAsia="Times New Roman" w:hAnsi="Times New Roman" w:cs="Times New Roman"/>
                <w:color w:val="000000"/>
                <w:sz w:val="22"/>
                <w:szCs w:val="22"/>
              </w:rPr>
            </w:pPr>
          </w:p>
          <w:p w14:paraId="101C368C" w14:textId="77777777" w:rsidR="00883F7C" w:rsidRPr="00FD5B53" w:rsidRDefault="00883F7C" w:rsidP="00E17946">
            <w:pPr>
              <w:widowControl w:val="0"/>
              <w:spacing w:after="0" w:line="288" w:lineRule="auto"/>
              <w:ind w:left="720"/>
              <w:contextualSpacing/>
              <w:rPr>
                <w:rFonts w:ascii="Times New Roman" w:eastAsia="Times New Roman" w:hAnsi="Times New Roman" w:cs="Times New Roman"/>
                <w:color w:val="000000"/>
                <w:sz w:val="22"/>
                <w:szCs w:val="22"/>
              </w:rPr>
            </w:pPr>
          </w:p>
          <w:p w14:paraId="25654B83" w14:textId="77777777" w:rsidR="00456A21" w:rsidRPr="00FD5B53" w:rsidRDefault="00456A21" w:rsidP="005E6EA2">
            <w:pPr>
              <w:widowControl w:val="0"/>
              <w:spacing w:after="200" w:line="288" w:lineRule="auto"/>
              <w:ind w:left="360"/>
              <w:contextualSpacing/>
              <w:rPr>
                <w:rFonts w:ascii="Times New Roman" w:eastAsia="Times New Roman" w:hAnsi="Times New Roman" w:cs="Times New Roman"/>
                <w:color w:val="000000"/>
                <w:sz w:val="22"/>
                <w:szCs w:val="22"/>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w:t>
            </w:r>
            <w:proofErr w:type="gramStart"/>
            <w:r w:rsidRPr="00FD5B53">
              <w:rPr>
                <w:rFonts w:ascii="Times New Roman" w:eastAsia="Times New Roman" w:hAnsi="Times New Roman" w:cs="Times New Roman"/>
                <w:color w:val="000000"/>
                <w:sz w:val="22"/>
                <w:szCs w:val="22"/>
              </w:rPr>
              <w:t>in order to</w:t>
            </w:r>
            <w:proofErr w:type="gramEnd"/>
            <w:r w:rsidRPr="00FD5B53">
              <w:rPr>
                <w:rFonts w:ascii="Times New Roman" w:eastAsia="Times New Roman" w:hAnsi="Times New Roman" w:cs="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sidRPr="00FD5B53">
              <w:rPr>
                <w:rFonts w:ascii="Times New Roman" w:eastAsia="Times New Roman" w:hAnsi="Times New Roman" w:cs="Times New Roman"/>
                <w:color w:val="000000"/>
                <w:sz w:val="22"/>
                <w:szCs w:val="22"/>
              </w:rPr>
              <w:t>severely and negatively impact the technical evaluation of an offer</w:t>
            </w:r>
            <w:proofErr w:type="gramEnd"/>
            <w:r w:rsidRPr="00FD5B53">
              <w:rPr>
                <w:rFonts w:ascii="Times New Roman" w:eastAsia="Times New Roman" w:hAnsi="Times New Roman" w:cs="Times New Roman"/>
                <w:color w:val="000000"/>
                <w:sz w:val="22"/>
                <w:szCs w:val="22"/>
              </w:rPr>
              <w:t xml:space="preserve">.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7C41E8A6" w14:textId="77777777" w:rsidR="00456A21" w:rsidRPr="00FD5B53"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Legal Business Registration</w:t>
            </w:r>
          </w:p>
          <w:p w14:paraId="07871AF3" w14:textId="77777777" w:rsidR="00456A21"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Latest Tax Registration Certificate</w:t>
            </w:r>
          </w:p>
          <w:p w14:paraId="65218C74" w14:textId="77777777" w:rsidR="00456A21" w:rsidRPr="00FD5B53" w:rsidRDefault="00456A21">
            <w:pPr>
              <w:widowControl w:val="0"/>
              <w:spacing w:after="0" w:line="288" w:lineRule="auto"/>
              <w:rPr>
                <w:rFonts w:ascii="Times New Roman" w:eastAsia="Times New Roman" w:hAnsi="Times New Roman" w:cs="Times New Roman"/>
                <w:color w:val="0000FF"/>
                <w:sz w:val="22"/>
                <w:szCs w:val="22"/>
              </w:rPr>
            </w:pPr>
          </w:p>
          <w:p w14:paraId="5316367A" w14:textId="77777777" w:rsidR="005E6EA2" w:rsidRPr="009D701C"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1634B539" w14:textId="77777777" w:rsidR="00237EBE" w:rsidRPr="00237EBE" w:rsidRDefault="00237EBE" w:rsidP="00AF271E">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Company profile, 2pages max</w:t>
            </w:r>
          </w:p>
          <w:p w14:paraId="7F190972" w14:textId="77777777" w:rsidR="00C67086" w:rsidRPr="00237EBE" w:rsidRDefault="00C92264" w:rsidP="00AF271E">
            <w:pPr>
              <w:pStyle w:val="ListParagraph"/>
              <w:widowControl w:val="0"/>
              <w:numPr>
                <w:ilvl w:val="0"/>
                <w:numId w:val="15"/>
              </w:numPr>
              <w:spacing w:line="240" w:lineRule="auto"/>
              <w:rPr>
                <w:rFonts w:ascii="Times New Roman" w:hAnsi="Times New Roman" w:cs="Times New Roman"/>
              </w:rPr>
            </w:pPr>
            <w:r w:rsidRPr="00FD5B53">
              <w:rPr>
                <w:rFonts w:ascii="Times New Roman" w:eastAsia="Times New Roman" w:hAnsi="Times New Roman" w:cs="Times New Roman"/>
              </w:rPr>
              <w:t>References from previous work projects</w:t>
            </w:r>
            <w:r w:rsidR="00237EBE">
              <w:rPr>
                <w:rFonts w:ascii="Times New Roman" w:eastAsia="Times New Roman" w:hAnsi="Times New Roman" w:cs="Times New Roman"/>
              </w:rPr>
              <w:t>, preferably INGO, including contact information</w:t>
            </w:r>
            <w:r w:rsidRPr="00FD5B53">
              <w:rPr>
                <w:rFonts w:ascii="Times New Roman" w:eastAsia="Times New Roman" w:hAnsi="Times New Roman" w:cs="Times New Roman"/>
              </w:rPr>
              <w:t xml:space="preserve"> </w:t>
            </w:r>
          </w:p>
          <w:p w14:paraId="7E8C4E06" w14:textId="77777777" w:rsidR="00237EBE" w:rsidRPr="00A45D54" w:rsidRDefault="00237EBE" w:rsidP="00A45D54">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Legal registration documents</w:t>
            </w:r>
          </w:p>
          <w:p w14:paraId="679A46DF" w14:textId="77777777" w:rsidR="00237EBE" w:rsidRPr="00AF271E" w:rsidRDefault="00237EBE" w:rsidP="00AF271E">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List of corporate client</w:t>
            </w:r>
            <w:r w:rsidR="00911531">
              <w:rPr>
                <w:rFonts w:ascii="Times New Roman" w:eastAsia="Times New Roman" w:hAnsi="Times New Roman" w:cs="Times New Roman"/>
              </w:rPr>
              <w:t>s</w:t>
            </w:r>
          </w:p>
          <w:p w14:paraId="5E6A23DA" w14:textId="77777777" w:rsidR="009363E0" w:rsidRDefault="009363E0" w:rsidP="009363E0">
            <w:pPr>
              <w:pStyle w:val="ListParagraph"/>
              <w:widowControl w:val="0"/>
              <w:numPr>
                <w:ilvl w:val="0"/>
                <w:numId w:val="15"/>
              </w:numPr>
              <w:spacing w:line="240" w:lineRule="auto"/>
              <w:rPr>
                <w:rFonts w:ascii="Times New Roman" w:hAnsi="Times New Roman" w:cs="Times New Roman"/>
              </w:rPr>
            </w:pPr>
            <w:r>
              <w:rPr>
                <w:rFonts w:ascii="Times New Roman" w:hAnsi="Times New Roman" w:cs="Times New Roman"/>
              </w:rPr>
              <w:t>Service Pricelist as per attached on this request for proposal</w:t>
            </w:r>
          </w:p>
          <w:p w14:paraId="52251862" w14:textId="406513AE" w:rsidR="00911531" w:rsidRDefault="00911531" w:rsidP="00DB0722">
            <w:pPr>
              <w:pStyle w:val="ListParagraph"/>
              <w:widowControl w:val="0"/>
              <w:numPr>
                <w:ilvl w:val="0"/>
                <w:numId w:val="15"/>
              </w:numPr>
              <w:spacing w:line="240" w:lineRule="auto"/>
              <w:rPr>
                <w:rFonts w:ascii="Times New Roman" w:hAnsi="Times New Roman" w:cs="Times New Roman"/>
              </w:rPr>
            </w:pPr>
            <w:r>
              <w:rPr>
                <w:rFonts w:ascii="Times New Roman" w:hAnsi="Times New Roman" w:cs="Times New Roman"/>
              </w:rPr>
              <w:t xml:space="preserve">Detailed proposal </w:t>
            </w:r>
          </w:p>
          <w:p w14:paraId="00B0DACC" w14:textId="5F25F74E" w:rsidR="00131AF9" w:rsidRPr="00DB0722" w:rsidRDefault="00131AF9" w:rsidP="00DB0722">
            <w:pPr>
              <w:pStyle w:val="ListParagraph"/>
              <w:widowControl w:val="0"/>
              <w:numPr>
                <w:ilvl w:val="0"/>
                <w:numId w:val="15"/>
              </w:numPr>
              <w:spacing w:line="240" w:lineRule="auto"/>
              <w:rPr>
                <w:rFonts w:ascii="Times New Roman" w:hAnsi="Times New Roman" w:cs="Times New Roman"/>
              </w:rPr>
            </w:pPr>
            <w:r w:rsidRPr="00131AF9">
              <w:rPr>
                <w:rFonts w:ascii="Times New Roman" w:hAnsi="Times New Roman" w:cs="Times New Roman"/>
              </w:rPr>
              <w:t>copies of logbooks and or lease agreement.</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lastRenderedPageBreak/>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9363E0">
              <w:rPr>
                <w:rFonts w:ascii="Times New Roman" w:eastAsia="Times New Roman" w:hAnsi="Times New Roman" w:cs="Times New Roman"/>
                <w:color w:val="FF0000"/>
                <w:sz w:val="22"/>
                <w:szCs w:val="22"/>
              </w:rPr>
              <w:t xml:space="preserve">Offerors </w:t>
            </w:r>
            <w:r w:rsidR="005E6EA2" w:rsidRPr="009363E0">
              <w:rPr>
                <w:rFonts w:ascii="Times New Roman" w:eastAsia="Times New Roman" w:hAnsi="Times New Roman" w:cs="Times New Roman"/>
                <w:color w:val="FF0000"/>
                <w:sz w:val="22"/>
                <w:szCs w:val="22"/>
              </w:rPr>
              <w:t>must include</w:t>
            </w:r>
            <w:r w:rsidRPr="009363E0">
              <w:rPr>
                <w:rFonts w:ascii="Times New Roman" w:eastAsia="Times New Roman" w:hAnsi="Times New Roman" w:cs="Times New Roman"/>
                <w:color w:val="FF0000"/>
                <w:sz w:val="22"/>
                <w:szCs w:val="22"/>
              </w:rPr>
              <w:t xml:space="preserve"> VAT and customs duties </w:t>
            </w:r>
            <w:r w:rsidR="00B7751E" w:rsidRPr="009363E0">
              <w:rPr>
                <w:rFonts w:ascii="Times New Roman" w:eastAsia="Times New Roman" w:hAnsi="Times New Roman" w:cs="Times New Roman"/>
                <w:color w:val="FF0000"/>
                <w:sz w:val="22"/>
                <w:szCs w:val="22"/>
              </w:rPr>
              <w:t xml:space="preserve">if applicable </w:t>
            </w:r>
            <w:r w:rsidRPr="009363E0">
              <w:rPr>
                <w:rFonts w:ascii="Times New Roman" w:eastAsia="Times New Roman" w:hAnsi="Times New Roman" w:cs="Times New Roman"/>
                <w:color w:val="FF0000"/>
                <w:sz w:val="22"/>
                <w:szCs w:val="22"/>
              </w:rPr>
              <w:t xml:space="preserve">in their </w:t>
            </w:r>
            <w:r w:rsidR="005E6EA2" w:rsidRPr="009363E0">
              <w:rPr>
                <w:rFonts w:ascii="Times New Roman" w:eastAsia="Times New Roman" w:hAnsi="Times New Roman" w:cs="Times New Roman"/>
                <w:color w:val="FF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5E6EA2" w:rsidRPr="00FD5B53">
              <w:rPr>
                <w:rFonts w:ascii="Times New Roman" w:eastAsia="Times New Roman" w:hAnsi="Times New Roman" w:cs="Times New Roman"/>
                <w:color w:val="000000"/>
                <w:sz w:val="22"/>
                <w:szCs w:val="22"/>
              </w:rPr>
              <w:t>KES</w:t>
            </w:r>
            <w:r w:rsidRPr="00FD5B53">
              <w:rPr>
                <w:rFonts w:ascii="Times New Roman" w:eastAsia="Times New Roman" w:hAnsi="Times New Roman" w:cs="Times New Roman"/>
                <w:color w:val="000000"/>
                <w:sz w:val="22"/>
                <w:szCs w:val="22"/>
              </w:rPr>
              <w:tab/>
            </w:r>
          </w:p>
          <w:p w14:paraId="408EB8E2" w14:textId="77777777"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Payments will be made in: KES</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 xml:space="preserve">When performing the Scoring Evaluation, the Mercy Corps tender committee will assign points for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based on the following scale:</w:t>
            </w:r>
          </w:p>
          <w:tbl>
            <w:tblPr>
              <w:tblW w:w="9369" w:type="dxa"/>
              <w:tblLayout w:type="fixed"/>
              <w:tblLook w:val="0600" w:firstRow="0" w:lastRow="0" w:firstColumn="0" w:lastColumn="0" w:noHBand="1" w:noVBand="1"/>
            </w:tblPr>
            <w:tblGrid>
              <w:gridCol w:w="1095"/>
              <w:gridCol w:w="4453"/>
              <w:gridCol w:w="962"/>
              <w:gridCol w:w="1264"/>
              <w:gridCol w:w="123"/>
              <w:gridCol w:w="142"/>
              <w:gridCol w:w="1216"/>
              <w:gridCol w:w="114"/>
            </w:tblGrid>
            <w:tr w:rsidR="00875A61" w:rsidRPr="00875A61" w14:paraId="154F4886"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gridSpan w:val="6"/>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gridSpan w:val="6"/>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gridSpan w:val="6"/>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5</w:t>
                  </w:r>
                </w:p>
              </w:tc>
              <w:tc>
                <w:tcPr>
                  <w:tcW w:w="8160" w:type="dxa"/>
                  <w:gridSpan w:val="6"/>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gridSpan w:val="6"/>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9363E0">
              <w:trPr>
                <w:gridAfter w:val="1"/>
                <w:wAfter w:w="114" w:type="dxa"/>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gridSpan w:val="6"/>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r w:rsidR="009363E0" w:rsidRPr="005B4E6F" w14:paraId="6C261F14" w14:textId="77777777" w:rsidTr="009363E0">
              <w:tblPrEx>
                <w:tblCellMar>
                  <w:top w:w="15" w:type="dxa"/>
                  <w:left w:w="15" w:type="dxa"/>
                  <w:bottom w:w="15" w:type="dxa"/>
                  <w:right w:w="15" w:type="dxa"/>
                </w:tblCellMar>
                <w:tblLook w:val="04A0" w:firstRow="1" w:lastRow="0" w:firstColumn="1" w:lastColumn="0" w:noHBand="0" w:noVBand="1"/>
              </w:tblPrEx>
              <w:trPr>
                <w:trHeight w:val="859"/>
              </w:trPr>
              <w:tc>
                <w:tcPr>
                  <w:tcW w:w="5548" w:type="dxa"/>
                  <w:gridSpan w:val="2"/>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792D56D8"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45"/>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Evaluation Criteria</w:t>
                  </w:r>
                </w:p>
                <w:p w14:paraId="5B698BB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962"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7B22A175"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Weight</w:t>
                  </w:r>
                </w:p>
                <w:p w14:paraId="7A98F080"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584F4706"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Possible Points </w:t>
                  </w:r>
                </w:p>
                <w:p w14:paraId="74649A00"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(1 to 10)</w:t>
                  </w:r>
                </w:p>
              </w:tc>
              <w:tc>
                <w:tcPr>
                  <w:tcW w:w="1472" w:type="dxa"/>
                  <w:gridSpan w:val="3"/>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5274F69F"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Weighted Score</w:t>
                  </w:r>
                </w:p>
              </w:tc>
            </w:tr>
            <w:tr w:rsidR="009363E0" w:rsidRPr="005B4E6F" w14:paraId="78401E65" w14:textId="77777777" w:rsidTr="009363E0">
              <w:tblPrEx>
                <w:tblCellMar>
                  <w:top w:w="15" w:type="dxa"/>
                  <w:left w:w="15" w:type="dxa"/>
                  <w:bottom w:w="15" w:type="dxa"/>
                  <w:right w:w="15" w:type="dxa"/>
                </w:tblCellMar>
                <w:tblLook w:val="04A0" w:firstRow="1" w:lastRow="0" w:firstColumn="1" w:lastColumn="0" w:noHBand="0" w:noVBand="1"/>
              </w:tblPrEx>
              <w:trPr>
                <w:trHeight w:val="332"/>
              </w:trPr>
              <w:tc>
                <w:tcPr>
                  <w:tcW w:w="5548" w:type="dxa"/>
                  <w:gridSpan w:val="2"/>
                  <w:vMerge/>
                  <w:tcBorders>
                    <w:top w:val="single" w:sz="4" w:space="0" w:color="000000"/>
                    <w:left w:val="single" w:sz="4" w:space="0" w:color="000000"/>
                    <w:bottom w:val="single" w:sz="4" w:space="0" w:color="000000"/>
                    <w:right w:val="single" w:sz="4" w:space="0" w:color="000000"/>
                  </w:tcBorders>
                  <w:vAlign w:val="center"/>
                  <w:hideMark/>
                </w:tcPr>
                <w:p w14:paraId="0D8342FF"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962"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7FADE682"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(A)</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4D70FA11"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(B)</w:t>
                  </w:r>
                </w:p>
              </w:tc>
              <w:tc>
                <w:tcPr>
                  <w:tcW w:w="1472" w:type="dxa"/>
                  <w:gridSpan w:val="3"/>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hideMark/>
                </w:tcPr>
                <w:p w14:paraId="02364D4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(A*B)</w:t>
                  </w:r>
                </w:p>
              </w:tc>
            </w:tr>
            <w:tr w:rsidR="009363E0" w:rsidRPr="005B4E6F" w14:paraId="3A3F1AD4"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EDAF4F7"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Unique Qualifications</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0F48444"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F830B0D"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4BF692"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045C04E0"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14:paraId="21F4FE0D"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jc w:val="both"/>
                    <w:rPr>
                      <w:rFonts w:ascii="Times New Roman" w:eastAsia="Times New Roman" w:hAnsi="Times New Roman" w:cs="Times New Roman"/>
                      <w:color w:val="auto"/>
                      <w:sz w:val="24"/>
                      <w:szCs w:val="24"/>
                      <w:lang w:val="en-US" w:eastAsia="en-KE"/>
                    </w:rPr>
                  </w:pPr>
                  <w:r>
                    <w:rPr>
                      <w:rFonts w:eastAsia="Times New Roman"/>
                      <w:color w:val="000000"/>
                      <w:sz w:val="20"/>
                      <w:szCs w:val="20"/>
                      <w:lang w:val="en-US" w:eastAsia="en-KE"/>
                    </w:rPr>
                    <w:t>Quality of service levels based on past experiences listed on company submittals and information available to Mercy Corps</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EC2F3B1" w14:textId="420B800A" w:rsidR="009363E0" w:rsidRPr="005B4E6F" w:rsidRDefault="00131AF9"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Pr>
                      <w:rFonts w:eastAsia="Times New Roman"/>
                      <w:color w:val="000000"/>
                      <w:sz w:val="22"/>
                      <w:szCs w:val="22"/>
                      <w:lang w:val="en-US" w:eastAsia="en-KE"/>
                    </w:rPr>
                    <w:t>10</w:t>
                  </w:r>
                  <w:r w:rsidR="009363E0" w:rsidRPr="005B4E6F">
                    <w:rPr>
                      <w:rFonts w:eastAsia="Times New Roman"/>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80BA545"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D004FB"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3CF11C48"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14:paraId="5933CA3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eastAsia="en-KE"/>
                    </w:rPr>
                  </w:pPr>
                  <w:r w:rsidRPr="005B4E6F">
                    <w:rPr>
                      <w:rFonts w:eastAsia="Times New Roman"/>
                      <w:color w:val="000000"/>
                      <w:sz w:val="20"/>
                      <w:szCs w:val="20"/>
                      <w:lang w:val="en-KE" w:eastAsia="en-KE"/>
                    </w:rPr>
                    <w:t xml:space="preserve">Proven experience working </w:t>
                  </w:r>
                  <w:r>
                    <w:rPr>
                      <w:rFonts w:eastAsia="Times New Roman"/>
                      <w:color w:val="000000"/>
                      <w:sz w:val="20"/>
                      <w:szCs w:val="20"/>
                      <w:lang w:val="en-US" w:eastAsia="en-KE"/>
                    </w:rPr>
                    <w:t>with similar firms like Mercy Corps</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32E236DD" w14:textId="3AE149CF"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Pr>
                      <w:rFonts w:eastAsia="Times New Roman"/>
                      <w:color w:val="000000"/>
                      <w:sz w:val="22"/>
                      <w:szCs w:val="22"/>
                      <w:lang w:val="en-US" w:eastAsia="en-KE"/>
                    </w:rPr>
                    <w:t>10</w:t>
                  </w:r>
                  <w:r w:rsidRPr="005B4E6F">
                    <w:rPr>
                      <w:rFonts w:eastAsia="Times New Roman"/>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B5F98A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D70D6E7"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76AFDFE7"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4AC1B2C" w14:textId="542DA69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000000"/>
                      <w:sz w:val="20"/>
                      <w:szCs w:val="20"/>
                      <w:lang w:val="en-KE" w:eastAsia="en-KE"/>
                    </w:rPr>
                  </w:pPr>
                  <w:r w:rsidRPr="00875A61">
                    <w:rPr>
                      <w:color w:val="auto"/>
                      <w:sz w:val="22"/>
                      <w:szCs w:val="22"/>
                    </w:rPr>
                    <w:t>Methodology of booking (online platform, Mobile application, Email)</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9B43D3" w14:textId="4F16A164" w:rsidR="009363E0" w:rsidRDefault="00131AF9"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eastAsia="Times New Roman"/>
                      <w:color w:val="000000"/>
                      <w:sz w:val="22"/>
                      <w:szCs w:val="22"/>
                      <w:lang w:val="en-US" w:eastAsia="en-KE"/>
                    </w:rPr>
                  </w:pPr>
                  <w:r>
                    <w:rPr>
                      <w:rFonts w:eastAsia="Times New Roman"/>
                      <w:color w:val="000000"/>
                      <w:sz w:val="22"/>
                      <w:szCs w:val="22"/>
                      <w:lang w:val="en-US" w:eastAsia="en-KE"/>
                    </w:rPr>
                    <w:t>5</w:t>
                  </w:r>
                  <w:r w:rsidR="009363E0" w:rsidRPr="005B4E6F">
                    <w:rPr>
                      <w:rFonts w:eastAsia="Times New Roman"/>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85AB26"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03C52B"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1B6E2A44"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1E56B54D" w14:textId="6C582D25" w:rsidR="009363E0" w:rsidRPr="00875A61" w:rsidRDefault="009363E0" w:rsidP="009363E0">
                  <w:pPr>
                    <w:pBdr>
                      <w:top w:val="none" w:sz="0" w:space="0" w:color="auto"/>
                      <w:left w:val="none" w:sz="0" w:space="0" w:color="auto"/>
                      <w:bottom w:val="none" w:sz="0" w:space="0" w:color="auto"/>
                      <w:right w:val="none" w:sz="0" w:space="0" w:color="auto"/>
                      <w:between w:val="none" w:sz="0" w:space="0" w:color="auto"/>
                    </w:pBdr>
                    <w:spacing w:line="240" w:lineRule="auto"/>
                    <w:rPr>
                      <w:color w:val="auto"/>
                      <w:sz w:val="22"/>
                      <w:szCs w:val="22"/>
                    </w:rPr>
                  </w:pPr>
                  <w:r w:rsidRPr="00875A61">
                    <w:rPr>
                      <w:color w:val="auto"/>
                      <w:sz w:val="22"/>
                      <w:szCs w:val="22"/>
                    </w:rPr>
                    <w:t>Waiting time from time of booking</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761B71" w14:textId="2AE371D3" w:rsidR="009363E0" w:rsidRDefault="00131AF9"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eastAsia="Times New Roman"/>
                      <w:color w:val="000000"/>
                      <w:sz w:val="22"/>
                      <w:szCs w:val="22"/>
                      <w:lang w:val="en-US" w:eastAsia="en-KE"/>
                    </w:rPr>
                  </w:pPr>
                  <w:r>
                    <w:rPr>
                      <w:rFonts w:eastAsia="Times New Roman"/>
                      <w:color w:val="000000"/>
                      <w:sz w:val="22"/>
                      <w:szCs w:val="22"/>
                      <w:lang w:val="en-US" w:eastAsia="en-KE"/>
                    </w:rPr>
                    <w:t>5</w:t>
                  </w:r>
                  <w:r w:rsidR="009363E0" w:rsidRPr="005B4E6F">
                    <w:rPr>
                      <w:rFonts w:eastAsia="Times New Roman"/>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07C166"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1934FED"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3421595F"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936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14:paraId="08D6D11F"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rPr>
                      <w:rFonts w:ascii="Times New Roman" w:eastAsia="Times New Roman" w:hAnsi="Times New Roman" w:cs="Times New Roman"/>
                      <w:color w:val="auto"/>
                      <w:sz w:val="24"/>
                      <w:szCs w:val="24"/>
                      <w:lang w:val="en-US" w:eastAsia="en-KE"/>
                    </w:rPr>
                  </w:pPr>
                  <w:r w:rsidRPr="005B4E6F">
                    <w:rPr>
                      <w:rFonts w:eastAsia="Times New Roman"/>
                      <w:b/>
                      <w:bCs/>
                      <w:color w:val="000000"/>
                      <w:sz w:val="22"/>
                      <w:szCs w:val="22"/>
                      <w:lang w:val="en-KE" w:eastAsia="en-KE"/>
                    </w:rPr>
                    <w:t>Resources</w:t>
                  </w:r>
                  <w:r>
                    <w:rPr>
                      <w:rFonts w:eastAsia="Times New Roman"/>
                      <w:b/>
                      <w:bCs/>
                      <w:color w:val="000000"/>
                      <w:sz w:val="22"/>
                      <w:szCs w:val="22"/>
                      <w:lang w:val="en-US" w:eastAsia="en-KE"/>
                    </w:rPr>
                    <w:t xml:space="preserve"> and Organization Capacity</w:t>
                  </w:r>
                </w:p>
              </w:tc>
            </w:tr>
            <w:tr w:rsidR="009363E0" w:rsidRPr="005B4E6F" w14:paraId="79C5345A"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E6E5372"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n-KE" w:eastAsia="en-KE"/>
                    </w:rPr>
                  </w:pPr>
                  <w:r w:rsidRPr="005B4E6F">
                    <w:rPr>
                      <w:rFonts w:eastAsia="Times New Roman"/>
                      <w:color w:val="000000"/>
                      <w:sz w:val="20"/>
                      <w:szCs w:val="20"/>
                      <w:lang w:val="en-KE" w:eastAsia="en-KE"/>
                    </w:rPr>
                    <w:t>Technical capacity, qualifications</w:t>
                  </w:r>
                  <w:r>
                    <w:rPr>
                      <w:rFonts w:eastAsia="Times New Roman"/>
                      <w:color w:val="000000"/>
                      <w:sz w:val="20"/>
                      <w:szCs w:val="20"/>
                      <w:lang w:val="en-US" w:eastAsia="en-KE"/>
                    </w:rPr>
                    <w:t>,</w:t>
                  </w:r>
                  <w:r w:rsidRPr="005B4E6F">
                    <w:rPr>
                      <w:rFonts w:eastAsia="Times New Roman"/>
                      <w:color w:val="000000"/>
                      <w:sz w:val="20"/>
                      <w:szCs w:val="20"/>
                      <w:lang w:val="en-KE" w:eastAsia="en-KE"/>
                    </w:rPr>
                    <w:t xml:space="preserve"> and experience of the team that would be assigned to the project implementation, along with their role and responsibility</w:t>
                  </w:r>
                  <w:r w:rsidRPr="005B4E6F">
                    <w:rPr>
                      <w:rFonts w:ascii="Times New Roman" w:eastAsia="Times New Roman" w:hAnsi="Times New Roman" w:cs="Times New Roman"/>
                      <w:color w:val="000000"/>
                      <w:sz w:val="22"/>
                      <w:szCs w:val="22"/>
                      <w:lang w:val="en-KE" w:eastAsia="en-KE"/>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984369F"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color w:val="000000"/>
                      <w:sz w:val="22"/>
                      <w:szCs w:val="22"/>
                      <w:lang w:val="en-KE" w:eastAsia="en-KE"/>
                    </w:rPr>
                    <w:t>10%</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030557F"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94C938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42EBC5F1"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BAF37E6" w14:textId="6A158384"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000000"/>
                      <w:sz w:val="20"/>
                      <w:szCs w:val="20"/>
                      <w:lang w:val="en-KE" w:eastAsia="en-KE"/>
                    </w:rPr>
                  </w:pPr>
                  <w:r w:rsidRPr="00875A61">
                    <w:rPr>
                      <w:color w:val="auto"/>
                      <w:sz w:val="22"/>
                      <w:szCs w:val="22"/>
                    </w:rPr>
                    <w:t>Number of cars. Please provide copies of logbooks and or lease agreement.</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003072" w14:textId="20973EBC" w:rsidR="009363E0" w:rsidRPr="009363E0"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eastAsia="Times New Roman"/>
                      <w:color w:val="000000"/>
                      <w:sz w:val="22"/>
                      <w:szCs w:val="22"/>
                      <w:lang w:val="en-US" w:eastAsia="en-KE"/>
                    </w:rPr>
                  </w:pPr>
                  <w:r>
                    <w:rPr>
                      <w:rFonts w:eastAsia="Times New Roman"/>
                      <w:color w:val="000000"/>
                      <w:sz w:val="22"/>
                      <w:szCs w:val="22"/>
                      <w:lang w:val="en-US" w:eastAsia="en-KE"/>
                    </w:rPr>
                    <w:t>10%</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E4F609B"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39CFF6"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405010E3"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D766060"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rPr>
                      <w:rFonts w:ascii="Times New Roman" w:eastAsia="Times New Roman" w:hAnsi="Times New Roman" w:cs="Times New Roman"/>
                      <w:color w:val="auto"/>
                      <w:sz w:val="24"/>
                      <w:szCs w:val="24"/>
                      <w:lang w:val="en-KE" w:eastAsia="en-KE"/>
                    </w:rPr>
                  </w:pPr>
                  <w:r w:rsidRPr="005B4E6F">
                    <w:rPr>
                      <w:rFonts w:eastAsia="Times New Roman"/>
                      <w:b/>
                      <w:bCs/>
                      <w:color w:val="000000"/>
                      <w:sz w:val="20"/>
                      <w:szCs w:val="20"/>
                      <w:lang w:val="en-KE" w:eastAsia="en-KE"/>
                    </w:rPr>
                    <w:t>Cost of the proposal and terms of payment</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5C0A21"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2FD8A3A"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3AC9EAC"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1E9A5606"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14:paraId="5AA4BD97" w14:textId="77777777" w:rsidR="009363E0" w:rsidRPr="008E2866"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rPr>
                      <w:rFonts w:eastAsia="Times New Roman"/>
                      <w:color w:val="000000"/>
                      <w:sz w:val="20"/>
                      <w:szCs w:val="20"/>
                      <w:lang w:val="en-KE" w:eastAsia="en-KE"/>
                    </w:rPr>
                  </w:pPr>
                  <w:r w:rsidRPr="008E2866">
                    <w:rPr>
                      <w:rFonts w:eastAsia="Times New Roman"/>
                      <w:color w:val="000000"/>
                      <w:sz w:val="20"/>
                      <w:szCs w:val="20"/>
                      <w:lang w:val="en-KE" w:eastAsia="en-KE"/>
                    </w:rPr>
                    <w:t>The pricing is well documented and filled on the requested price offer template on the request for proposals.</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D0A1D9F" w14:textId="0D01DED4"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Pr>
                      <w:rFonts w:eastAsia="Times New Roman"/>
                      <w:color w:val="000000"/>
                      <w:sz w:val="22"/>
                      <w:szCs w:val="22"/>
                      <w:lang w:val="en-US" w:eastAsia="en-KE"/>
                    </w:rPr>
                    <w:t>5</w:t>
                  </w:r>
                  <w:r w:rsidRPr="005B4E6F">
                    <w:rPr>
                      <w:rFonts w:eastAsia="Times New Roman"/>
                      <w:color w:val="000000"/>
                      <w:sz w:val="22"/>
                      <w:szCs w:val="22"/>
                      <w:lang w:val="en-KE" w:eastAsia="en-KE"/>
                    </w:rPr>
                    <w:t>%</w:t>
                  </w:r>
                </w:p>
              </w:tc>
              <w:tc>
                <w:tcPr>
                  <w:tcW w:w="126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81F5FD1"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265"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36AB7C90"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330" w:type="dxa"/>
                  <w:gridSpan w:val="2"/>
                  <w:vAlign w:val="center"/>
                  <w:hideMark/>
                </w:tcPr>
                <w:p w14:paraId="6BD67D85"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KE" w:eastAsia="en-KE"/>
                    </w:rPr>
                  </w:pPr>
                </w:p>
              </w:tc>
            </w:tr>
            <w:tr w:rsidR="009363E0" w:rsidRPr="005B4E6F" w14:paraId="2A8E4460"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hideMark/>
                </w:tcPr>
                <w:p w14:paraId="21E2DDA7" w14:textId="77777777" w:rsidR="009363E0" w:rsidRPr="008E2866"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rPr>
                      <w:rFonts w:eastAsia="Times New Roman"/>
                      <w:color w:val="000000"/>
                      <w:sz w:val="20"/>
                      <w:szCs w:val="20"/>
                      <w:lang w:val="en-KE" w:eastAsia="en-KE"/>
                    </w:rPr>
                  </w:pPr>
                  <w:r w:rsidRPr="008E2866">
                    <w:rPr>
                      <w:rFonts w:eastAsia="Times New Roman"/>
                      <w:color w:val="000000"/>
                      <w:sz w:val="20"/>
                      <w:szCs w:val="20"/>
                      <w:lang w:val="en-KE" w:eastAsia="en-KE"/>
                    </w:rPr>
                    <w:t>The proposed fee is reasonable based on the experience, unique value, and knowledge the firm brings to the engagement.</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75E0F5C" w14:textId="2EE1AD1A" w:rsidR="009363E0" w:rsidRPr="005B4E6F" w:rsidRDefault="00131AF9"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Pr>
                      <w:rFonts w:eastAsia="Times New Roman"/>
                      <w:color w:val="000000"/>
                      <w:sz w:val="22"/>
                      <w:szCs w:val="22"/>
                      <w:lang w:val="en-US" w:eastAsia="en-KE"/>
                    </w:rPr>
                    <w:t>25</w:t>
                  </w:r>
                  <w:r w:rsidR="009363E0" w:rsidRPr="005B4E6F">
                    <w:rPr>
                      <w:rFonts w:eastAsia="Times New Roman"/>
                      <w:color w:val="000000"/>
                      <w:sz w:val="22"/>
                      <w:szCs w:val="22"/>
                      <w:lang w:val="en-KE" w:eastAsia="en-KE"/>
                    </w:rPr>
                    <w:t>%</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E7FFF09"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5F67C21A"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08D547BE" w14:textId="77777777" w:rsidTr="009363E0">
              <w:tblPrEx>
                <w:tblCellMar>
                  <w:top w:w="15" w:type="dxa"/>
                  <w:left w:w="15" w:type="dxa"/>
                  <w:bottom w:w="15" w:type="dxa"/>
                  <w:right w:w="15" w:type="dxa"/>
                </w:tblCellMar>
                <w:tblLook w:val="04A0" w:firstRow="1" w:lastRow="0" w:firstColumn="1" w:lastColumn="0" w:noHBand="0" w:noVBand="1"/>
              </w:tblPrEx>
              <w:trPr>
                <w:trHeight w:val="409"/>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2EE1E40D" w14:textId="77777777" w:rsidR="009363E0" w:rsidRPr="00541E4D" w:rsidRDefault="009363E0" w:rsidP="009363E0">
                  <w:pPr>
                    <w:pBdr>
                      <w:top w:val="none" w:sz="0" w:space="0" w:color="auto"/>
                      <w:left w:val="none" w:sz="0" w:space="0" w:color="auto"/>
                      <w:bottom w:val="none" w:sz="0" w:space="0" w:color="auto"/>
                      <w:right w:val="none" w:sz="0" w:space="0" w:color="auto"/>
                      <w:between w:val="none" w:sz="0" w:space="0" w:color="auto"/>
                    </w:pBdr>
                    <w:spacing w:before="240" w:after="160" w:line="240" w:lineRule="auto"/>
                    <w:rPr>
                      <w:rFonts w:eastAsia="Times New Roman"/>
                      <w:sz w:val="20"/>
                      <w:szCs w:val="20"/>
                      <w:lang w:val="en-US" w:eastAsia="en-KE"/>
                    </w:rPr>
                  </w:pPr>
                  <w:r w:rsidRPr="009363E0">
                    <w:rPr>
                      <w:rFonts w:eastAsia="Times New Roman"/>
                      <w:color w:val="000000"/>
                      <w:sz w:val="20"/>
                      <w:szCs w:val="20"/>
                      <w:lang w:val="en-KE" w:eastAsia="en-KE"/>
                    </w:rPr>
                    <w:t>Terms Of Payment</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AF6A403" w14:textId="77777777" w:rsidR="009363E0" w:rsidRPr="00541E4D"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eastAsia="Times New Roman"/>
                      <w:color w:val="000000"/>
                      <w:sz w:val="22"/>
                      <w:szCs w:val="22"/>
                      <w:lang w:val="en-US" w:eastAsia="en-KE"/>
                    </w:rPr>
                  </w:pPr>
                  <w:r>
                    <w:rPr>
                      <w:rFonts w:eastAsia="Times New Roman"/>
                      <w:color w:val="000000"/>
                      <w:sz w:val="22"/>
                      <w:szCs w:val="22"/>
                      <w:lang w:val="en-US" w:eastAsia="en-KE"/>
                    </w:rPr>
                    <w:t>10%</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2FEC009"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19F4E9"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r w:rsidR="009363E0" w:rsidRPr="005B4E6F" w14:paraId="2D63698F" w14:textId="77777777" w:rsidTr="009363E0">
              <w:tblPrEx>
                <w:tblCellMar>
                  <w:top w:w="15" w:type="dxa"/>
                  <w:left w:w="15" w:type="dxa"/>
                  <w:bottom w:w="15" w:type="dxa"/>
                  <w:right w:w="15" w:type="dxa"/>
                </w:tblCellMar>
                <w:tblLook w:val="04A0" w:firstRow="1" w:lastRow="0" w:firstColumn="1" w:lastColumn="0" w:noHBand="0" w:noVBand="1"/>
              </w:tblPrEx>
              <w:trPr>
                <w:trHeight w:val="449"/>
              </w:trPr>
              <w:tc>
                <w:tcPr>
                  <w:tcW w:w="5548"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92E073B"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TOTAL POSSIBLE SCORE:</w:t>
                  </w:r>
                </w:p>
              </w:tc>
              <w:tc>
                <w:tcPr>
                  <w:tcW w:w="96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5D86003"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160" w:line="240" w:lineRule="auto"/>
                    <w:ind w:left="-30"/>
                    <w:jc w:val="center"/>
                    <w:rPr>
                      <w:rFonts w:ascii="Times New Roman" w:eastAsia="Times New Roman" w:hAnsi="Times New Roman" w:cs="Times New Roman"/>
                      <w:color w:val="auto"/>
                      <w:sz w:val="24"/>
                      <w:szCs w:val="24"/>
                      <w:lang w:val="en-KE" w:eastAsia="en-KE"/>
                    </w:rPr>
                  </w:pPr>
                  <w:r w:rsidRPr="005B4E6F">
                    <w:rPr>
                      <w:rFonts w:eastAsia="Times New Roman"/>
                      <w:b/>
                      <w:bCs/>
                      <w:color w:val="000000"/>
                      <w:sz w:val="22"/>
                      <w:szCs w:val="22"/>
                      <w:lang w:val="en-KE" w:eastAsia="en-KE"/>
                    </w:rPr>
                    <w:t>100%</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8E83D6B"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c>
                <w:tcPr>
                  <w:tcW w:w="1472" w:type="dxa"/>
                  <w:gridSpan w:val="3"/>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5088DBC1" w14:textId="77777777" w:rsidR="009363E0" w:rsidRPr="005B4E6F" w:rsidRDefault="009363E0" w:rsidP="009363E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KE" w:eastAsia="en-KE"/>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Upon completion of both the technical and financial evaluations Mercy Corps may choose to engage in additional due </w:t>
            </w:r>
            <w:r w:rsidRPr="00FD5B53">
              <w:rPr>
                <w:rFonts w:ascii="Times New Roman" w:eastAsia="Times New Roman" w:hAnsi="Times New Roman" w:cs="Times New Roman"/>
                <w:color w:val="000000"/>
                <w:sz w:val="22"/>
                <w:szCs w:val="22"/>
              </w:rPr>
              <w:lastRenderedPageBreak/>
              <w:t>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2CD5BD5" w14:textId="043F604F" w:rsidR="00456A21" w:rsidRPr="00575915" w:rsidRDefault="00C92264" w:rsidP="00575915">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5" w:name="_uea0wym567yl" w:colFirst="0" w:colLast="0"/>
      <w:bookmarkEnd w:id="5"/>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6" w:name="_n1ql3zwoc1op" w:colFirst="0" w:colLast="0"/>
      <w:bookmarkEnd w:id="6"/>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7" w:name="_dc3tpvn2up5m" w:colFirst="0" w:colLast="0"/>
      <w:bookmarkEnd w:id="7"/>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gramStart"/>
      <w:r w:rsidRPr="003F130B">
        <w:rPr>
          <w:rFonts w:ascii="Times New Roman" w:hAnsi="Times New Roman" w:cs="Times New Roman"/>
          <w:color w:val="auto"/>
          <w:sz w:val="22"/>
          <w:szCs w:val="22"/>
        </w:rPr>
        <w:t>offeror</w:t>
      </w:r>
      <w:proofErr w:type="gramEnd"/>
      <w:r w:rsidRPr="003F130B">
        <w:rPr>
          <w:rFonts w:ascii="Times New Roman" w:hAnsi="Times New Roman" w:cs="Times New Roman"/>
          <w:color w:val="auto"/>
          <w:sz w:val="22"/>
          <w:szCs w:val="22"/>
        </w:rPr>
        <w:t xml:space="preserve">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Pr="003F130B" w:rsidRDefault="00C92264">
      <w:pPr>
        <w:pStyle w:val="Heading1"/>
        <w:widowControl w:val="0"/>
        <w:spacing w:after="160" w:line="240" w:lineRule="auto"/>
        <w:rPr>
          <w:rFonts w:ascii="Times New Roman" w:hAnsi="Times New Roman" w:cs="Times New Roman"/>
          <w:color w:val="auto"/>
          <w:sz w:val="22"/>
          <w:szCs w:val="22"/>
        </w:rPr>
      </w:pPr>
      <w:bookmarkStart w:id="8" w:name="_bgjb0uwvgprp" w:colFirst="0" w:colLast="0"/>
      <w:bookmarkEnd w:id="8"/>
      <w:r w:rsidRPr="003F130B">
        <w:rPr>
          <w:rFonts w:ascii="Times New Roman" w:hAnsi="Times New Roman" w:cs="Times New Roman"/>
          <w:color w:val="auto"/>
          <w:sz w:val="22"/>
          <w:szCs w:val="22"/>
        </w:rPr>
        <w:lastRenderedPageBreak/>
        <w:t>5. Scope of Work/Technical Specifications</w:t>
      </w:r>
    </w:p>
    <w:p w14:paraId="2A48AC66"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911531">
        <w:rPr>
          <w:rFonts w:ascii="Garamond" w:eastAsia="SimSun" w:hAnsi="Garamond" w:cs="Calibri"/>
          <w:b/>
          <w:bCs/>
          <w:color w:val="FFFFFF"/>
          <w:sz w:val="24"/>
          <w:szCs w:val="24"/>
          <w:lang w:val="en-US"/>
        </w:rPr>
        <w:t>Mercy Corps Background</w:t>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p>
    <w:p w14:paraId="7E7DD463" w14:textId="77777777" w:rsidR="00E41982" w:rsidRDefault="00E41982" w:rsidP="00E41982">
      <w:pPr>
        <w:adjustRightInd w:val="0"/>
        <w:rPr>
          <w:rFonts w:ascii="Times New Roman" w:hAnsi="Times New Roman" w:cs="Times New Roman"/>
          <w:color w:val="000000" w:themeColor="text1"/>
          <w:sz w:val="24"/>
          <w:szCs w:val="24"/>
        </w:rPr>
      </w:pPr>
      <w:bookmarkStart w:id="9" w:name="_1g6tj6ittymx" w:colFirst="0" w:colLast="0"/>
      <w:bookmarkEnd w:id="9"/>
      <w:r w:rsidRPr="00E41982">
        <w:rPr>
          <w:rFonts w:ascii="Times New Roman" w:hAnsi="Times New Roman" w:cs="Times New Roman"/>
          <w:color w:val="000000" w:themeColor="text1"/>
          <w:sz w:val="24"/>
          <w:szCs w:val="24"/>
        </w:rPr>
        <w:t xml:space="preserve">MERCY CORPS, a State of Washington, U.S.A. nonprofit corporation having its principal office in Portland, Oregon, U.S.A. Mercy Corps </w:t>
      </w:r>
      <w:proofErr w:type="spellStart"/>
      <w:r w:rsidRPr="00E41982">
        <w:rPr>
          <w:rFonts w:ascii="Times New Roman" w:hAnsi="Times New Roman" w:cs="Times New Roman"/>
          <w:color w:val="000000" w:themeColor="text1"/>
          <w:sz w:val="24"/>
          <w:szCs w:val="24"/>
        </w:rPr>
        <w:t>Agrifin</w:t>
      </w:r>
      <w:proofErr w:type="spellEnd"/>
      <w:r w:rsidRPr="00E41982">
        <w:rPr>
          <w:rFonts w:ascii="Times New Roman" w:hAnsi="Times New Roman" w:cs="Times New Roman"/>
          <w:color w:val="000000" w:themeColor="text1"/>
          <w:sz w:val="24"/>
          <w:szCs w:val="24"/>
        </w:rPr>
        <w:t xml:space="preserve"> office is at ABC Place, </w:t>
      </w:r>
      <w:proofErr w:type="spellStart"/>
      <w:r w:rsidRPr="00E41982">
        <w:rPr>
          <w:rFonts w:ascii="Times New Roman" w:hAnsi="Times New Roman" w:cs="Times New Roman"/>
          <w:color w:val="000000" w:themeColor="text1"/>
          <w:sz w:val="24"/>
          <w:szCs w:val="24"/>
        </w:rPr>
        <w:t>Waiyaki</w:t>
      </w:r>
      <w:proofErr w:type="spellEnd"/>
      <w:r w:rsidRPr="00E41982">
        <w:rPr>
          <w:rFonts w:ascii="Times New Roman" w:hAnsi="Times New Roman" w:cs="Times New Roman"/>
          <w:color w:val="000000" w:themeColor="text1"/>
          <w:sz w:val="24"/>
          <w:szCs w:val="24"/>
        </w:rPr>
        <w:t xml:space="preserve"> Way, 2nd Building, 3rd Floor P. O Box 11868- 00100 Nairobi, Kenya.</w:t>
      </w:r>
    </w:p>
    <w:p w14:paraId="03955724" w14:textId="7765265E" w:rsidR="00E41982" w:rsidRPr="00E41982" w:rsidRDefault="00E41982" w:rsidP="00E41982">
      <w:pPr>
        <w:adjustRightInd w:val="0"/>
        <w:rPr>
          <w:rFonts w:ascii="Times New Roman" w:hAnsi="Times New Roman" w:cs="Times New Roman"/>
          <w:color w:val="000000" w:themeColor="text1"/>
          <w:sz w:val="24"/>
          <w:szCs w:val="24"/>
        </w:rPr>
      </w:pPr>
      <w:r w:rsidRPr="00E41982">
        <w:rPr>
          <w:rFonts w:ascii="Times New Roman" w:hAnsi="Times New Roman" w:cs="Times New Roman"/>
          <w:color w:val="000000" w:themeColor="text1"/>
          <w:sz w:val="24"/>
          <w:szCs w:val="24"/>
        </w:rPr>
        <w:t xml:space="preserve">Mercy Corps’ </w:t>
      </w:r>
      <w:proofErr w:type="spellStart"/>
      <w:r w:rsidRPr="00E41982">
        <w:rPr>
          <w:rFonts w:ascii="Times New Roman" w:hAnsi="Times New Roman" w:cs="Times New Roman"/>
          <w:color w:val="000000" w:themeColor="text1"/>
          <w:sz w:val="24"/>
          <w:szCs w:val="24"/>
        </w:rPr>
        <w:t>AgriFin</w:t>
      </w:r>
      <w:proofErr w:type="spellEnd"/>
      <w:r w:rsidRPr="00E41982">
        <w:rPr>
          <w:rFonts w:ascii="Times New Roman" w:hAnsi="Times New Roman" w:cs="Times New Roman"/>
          <w:color w:val="000000" w:themeColor="text1"/>
          <w:sz w:val="24"/>
          <w:szCs w:val="24"/>
        </w:rPr>
        <w:t xml:space="preserve"> Program seeks to address the inclusion gap for smallholder farmers who lack access to affordable, accessible, demand-driven products and services that drive higher productivity and income for farm families. </w:t>
      </w:r>
      <w:proofErr w:type="spellStart"/>
      <w:r w:rsidRPr="00E41982">
        <w:rPr>
          <w:rFonts w:ascii="Times New Roman" w:hAnsi="Times New Roman" w:cs="Times New Roman"/>
          <w:color w:val="000000" w:themeColor="text1"/>
          <w:sz w:val="24"/>
          <w:szCs w:val="24"/>
        </w:rPr>
        <w:t>AgriFin</w:t>
      </w:r>
      <w:proofErr w:type="spellEnd"/>
      <w:r w:rsidRPr="00E41982">
        <w:rPr>
          <w:rFonts w:ascii="Times New Roman" w:hAnsi="Times New Roman" w:cs="Times New Roman"/>
          <w:color w:val="000000" w:themeColor="text1"/>
          <w:sz w:val="24"/>
          <w:szCs w:val="24"/>
        </w:rPr>
        <w:t xml:space="preserve"> program implements in Kenya, Tanzania, Ethiopia, and Nigeria, with the potential to expand to other markets (Uganda, Zambia+). In partnership with its donors, </w:t>
      </w:r>
      <w:proofErr w:type="spellStart"/>
      <w:r w:rsidRPr="00E41982">
        <w:rPr>
          <w:rFonts w:ascii="Times New Roman" w:hAnsi="Times New Roman" w:cs="Times New Roman"/>
          <w:color w:val="000000" w:themeColor="text1"/>
          <w:sz w:val="24"/>
          <w:szCs w:val="24"/>
        </w:rPr>
        <w:t>AgriFin</w:t>
      </w:r>
      <w:proofErr w:type="spellEnd"/>
      <w:r w:rsidRPr="00E41982">
        <w:rPr>
          <w:rFonts w:ascii="Times New Roman" w:hAnsi="Times New Roman" w:cs="Times New Roman"/>
          <w:color w:val="000000" w:themeColor="text1"/>
          <w:sz w:val="24"/>
          <w:szCs w:val="24"/>
        </w:rPr>
        <w:t xml:space="preserve"> seeks to support the expansion of digitally enabled services to 5 million smallholder farmers, delivered by growing ecosystems of diverse service providers and building farmer income, productivity, and resilience.</w:t>
      </w:r>
    </w:p>
    <w:p w14:paraId="1C0031E8" w14:textId="77777777" w:rsidR="00E41982" w:rsidRDefault="00E41982" w:rsidP="00E41982">
      <w:pPr>
        <w:spacing w:line="240" w:lineRule="auto"/>
        <w:contextualSpacing/>
        <w:jc w:val="both"/>
        <w:rPr>
          <w:rFonts w:cstheme="minorHAnsi"/>
          <w:sz w:val="24"/>
          <w:szCs w:val="24"/>
        </w:rPr>
      </w:pPr>
      <w:r w:rsidRPr="00E41982">
        <w:rPr>
          <w:rFonts w:ascii="Times New Roman" w:hAnsi="Times New Roman" w:cs="Times New Roman"/>
          <w:color w:val="000000" w:themeColor="text1"/>
          <w:sz w:val="24"/>
          <w:szCs w:val="24"/>
        </w:rPr>
        <w:t>Mercy Corps requires the services of an experienced Taxi service company to provide Taxi services for its office in Nairobi, Kenya</w:t>
      </w:r>
      <w:r>
        <w:rPr>
          <w:rFonts w:cstheme="minorHAnsi"/>
          <w:sz w:val="24"/>
          <w:szCs w:val="24"/>
        </w:rPr>
        <w:t xml:space="preserve">. </w:t>
      </w:r>
    </w:p>
    <w:p w14:paraId="4E87473B" w14:textId="77777777" w:rsidR="00E41982" w:rsidRDefault="00E41982" w:rsidP="00E41982">
      <w:pPr>
        <w:spacing w:line="240" w:lineRule="auto"/>
        <w:contextualSpacing/>
        <w:jc w:val="both"/>
        <w:rPr>
          <w:rFonts w:cstheme="minorHAnsi"/>
          <w:sz w:val="24"/>
          <w:szCs w:val="24"/>
        </w:rPr>
      </w:pPr>
    </w:p>
    <w:p w14:paraId="36C473E2" w14:textId="77777777" w:rsidR="00E41982" w:rsidRDefault="00E41982" w:rsidP="00E41982">
      <w:pPr>
        <w:shd w:val="clear" w:color="auto" w:fill="B80000"/>
        <w:contextualSpacing/>
        <w:jc w:val="both"/>
        <w:rPr>
          <w:rFonts w:cstheme="minorHAnsi"/>
          <w:b/>
          <w:bCs/>
          <w:color w:val="FFFFFF"/>
          <w:sz w:val="24"/>
          <w:szCs w:val="24"/>
        </w:rPr>
      </w:pPr>
      <w:r>
        <w:rPr>
          <w:rFonts w:cstheme="minorHAnsi"/>
          <w:b/>
          <w:bCs/>
          <w:color w:val="FFFFFF"/>
          <w:sz w:val="24"/>
          <w:szCs w:val="24"/>
        </w:rPr>
        <w:t xml:space="preserve">Scope of Work </w:t>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r>
        <w:rPr>
          <w:rFonts w:cstheme="minorHAnsi"/>
          <w:b/>
          <w:bCs/>
          <w:color w:val="FFFFFF"/>
          <w:sz w:val="24"/>
          <w:szCs w:val="24"/>
        </w:rPr>
        <w:tab/>
      </w:r>
    </w:p>
    <w:p w14:paraId="299E6996" w14:textId="77777777" w:rsid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Pr>
          <w:rFonts w:eastAsia="Times New Roman" w:cstheme="minorHAnsi"/>
          <w:bCs/>
          <w:color w:val="000000"/>
          <w:sz w:val="24"/>
          <w:szCs w:val="24"/>
        </w:rPr>
        <w:t>Provide well-maintained and clean vehicles to Mercy Corps upon request</w:t>
      </w:r>
    </w:p>
    <w:p w14:paraId="3D457A15" w14:textId="77777777" w:rsid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Pr>
          <w:rFonts w:eastAsia="Times New Roman" w:cstheme="minorHAnsi"/>
          <w:bCs/>
          <w:color w:val="000000"/>
          <w:sz w:val="24"/>
          <w:szCs w:val="24"/>
        </w:rPr>
        <w:t>Provide vehicles with well-trained and licensed drivers.</w:t>
      </w:r>
    </w:p>
    <w:p w14:paraId="2D694242" w14:textId="78D8EEA4" w:rsid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rPr>
          <w:rFonts w:eastAsia="Times New Roman" w:cstheme="minorHAnsi"/>
          <w:bCs/>
          <w:color w:val="000000"/>
          <w:sz w:val="24"/>
          <w:szCs w:val="24"/>
        </w:rPr>
      </w:pPr>
      <w:r>
        <w:rPr>
          <w:rFonts w:eastAsia="Times New Roman" w:cstheme="minorHAnsi"/>
          <w:bCs/>
          <w:color w:val="000000"/>
          <w:sz w:val="24"/>
          <w:szCs w:val="24"/>
        </w:rPr>
        <w:t>Provide Mercy Corps with vehicles that are fitted with a fleet monitoring system and reports availed to Mercy Corps upon request.</w:t>
      </w:r>
    </w:p>
    <w:p w14:paraId="3A1FB485" w14:textId="77777777" w:rsid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Pr>
          <w:rFonts w:eastAsia="Times New Roman" w:cstheme="minorHAnsi"/>
          <w:bCs/>
          <w:color w:val="000000"/>
          <w:sz w:val="24"/>
          <w:szCs w:val="24"/>
        </w:rPr>
        <w:t>Provide Mercy Corps with comprehensive insured vehicles</w:t>
      </w:r>
    </w:p>
    <w:p w14:paraId="6D5D2449" w14:textId="77777777" w:rsid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Pr>
          <w:rFonts w:eastAsia="Times New Roman" w:cstheme="minorHAnsi"/>
          <w:bCs/>
          <w:color w:val="000000"/>
          <w:sz w:val="24"/>
          <w:szCs w:val="24"/>
        </w:rPr>
        <w:t xml:space="preserve">Provide car hire services with a customer support helpline </w:t>
      </w:r>
    </w:p>
    <w:p w14:paraId="2945F9C9" w14:textId="77777777" w:rsidR="00E41982" w:rsidRDefault="00E41982" w:rsidP="00E41982">
      <w:pPr>
        <w:spacing w:line="240" w:lineRule="auto"/>
        <w:contextualSpacing/>
        <w:rPr>
          <w:rFonts w:eastAsia="Times New Roman" w:cstheme="minorHAnsi"/>
          <w:b/>
          <w:color w:val="auto"/>
          <w:sz w:val="24"/>
          <w:szCs w:val="24"/>
        </w:rPr>
      </w:pPr>
    </w:p>
    <w:p w14:paraId="7C8C51D5" w14:textId="77777777" w:rsidR="00E41982" w:rsidRDefault="00E41982" w:rsidP="00E41982">
      <w:pPr>
        <w:contextualSpacing/>
        <w:jc w:val="both"/>
        <w:rPr>
          <w:rFonts w:eastAsiaTheme="minorEastAsia" w:cstheme="minorHAnsi"/>
          <w:sz w:val="24"/>
          <w:szCs w:val="24"/>
        </w:rPr>
      </w:pPr>
    </w:p>
    <w:p w14:paraId="2E2C52F7" w14:textId="77777777" w:rsidR="00E41982" w:rsidRDefault="00E41982" w:rsidP="00E41982">
      <w:pPr>
        <w:shd w:val="clear" w:color="auto" w:fill="B80000"/>
        <w:contextualSpacing/>
        <w:rPr>
          <w:rFonts w:eastAsia="Calibri" w:cstheme="minorHAnsi"/>
          <w:b/>
          <w:bCs/>
          <w:color w:val="FFFFFF"/>
          <w:sz w:val="24"/>
          <w:szCs w:val="24"/>
        </w:rPr>
      </w:pPr>
      <w:r>
        <w:rPr>
          <w:rFonts w:eastAsia="Calibri" w:cstheme="minorHAnsi"/>
          <w:b/>
          <w:bCs/>
          <w:color w:val="FFFFFF"/>
          <w:sz w:val="24"/>
          <w:szCs w:val="24"/>
        </w:rPr>
        <w:t>Deliverables</w:t>
      </w:r>
    </w:p>
    <w:p w14:paraId="7577877F" w14:textId="77777777" w:rsidR="00E41982" w:rsidRP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sidRPr="00E41982">
        <w:rPr>
          <w:rFonts w:eastAsia="Times New Roman" w:cstheme="minorHAnsi"/>
          <w:bCs/>
          <w:color w:val="000000"/>
          <w:sz w:val="24"/>
          <w:szCs w:val="24"/>
        </w:rPr>
        <w:t>Provision of support/or dedicated line to receive MC support requests whenever required.</w:t>
      </w:r>
    </w:p>
    <w:p w14:paraId="05961511" w14:textId="77777777" w:rsidR="00E41982" w:rsidRP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sidRPr="00E41982">
        <w:rPr>
          <w:rFonts w:eastAsia="Times New Roman" w:cstheme="minorHAnsi"/>
          <w:bCs/>
          <w:color w:val="000000"/>
          <w:sz w:val="24"/>
          <w:szCs w:val="24"/>
        </w:rPr>
        <w:t>Provide a vehicle in excellent condition that meets MC written specifications.</w:t>
      </w:r>
    </w:p>
    <w:p w14:paraId="69B2DF73" w14:textId="77777777" w:rsidR="00E41982" w:rsidRPr="00E41982" w:rsidRDefault="00E41982" w:rsidP="00E41982">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eastAsia="Times New Roman" w:cstheme="minorHAnsi"/>
          <w:bCs/>
          <w:color w:val="000000"/>
          <w:sz w:val="24"/>
          <w:szCs w:val="24"/>
        </w:rPr>
      </w:pPr>
      <w:r w:rsidRPr="00E41982">
        <w:rPr>
          <w:rFonts w:eastAsia="Times New Roman" w:cstheme="minorHAnsi"/>
          <w:bCs/>
          <w:color w:val="000000"/>
          <w:sz w:val="24"/>
          <w:szCs w:val="24"/>
        </w:rPr>
        <w:t>Provision of all journeys trips on vouchers signed by passengers per trip. Copies will be given to Mercy Corps alongside the invoice at the end of every trip.</w:t>
      </w: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7478FE3"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bookmarkStart w:id="10" w:name="_MON_1587461389"/>
    <w:bookmarkEnd w:id="10"/>
    <w:p w14:paraId="1F67DAE6" w14:textId="77777777" w:rsidR="00456A21" w:rsidRPr="000944CB" w:rsidRDefault="00A501AB">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51" w:dyaOrig="1004" w14:anchorId="35FF9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3" o:title=""/>
          </v:shape>
          <o:OLEObject Type="Embed" ProgID="Word.Document.12" ShapeID="_x0000_i1025" DrawAspect="Icon" ObjectID="_1714327489" r:id="rId14">
            <o:FieldCodes>\s</o:FieldCodes>
          </o:OLEObject>
        </w:object>
      </w: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1" w:name="_tfpqbmyw287i" w:colFirst="0" w:colLast="0"/>
      <w:bookmarkEnd w:id="11"/>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p w14:paraId="602B5C27" w14:textId="77777777" w:rsidR="00456A21" w:rsidRPr="000944CB" w:rsidRDefault="000A7462">
      <w:pPr>
        <w:widowControl w:val="0"/>
        <w:spacing w:after="160" w:line="288" w:lineRule="auto"/>
        <w:jc w:val="center"/>
        <w:rPr>
          <w:rFonts w:ascii="Times New Roman" w:hAnsi="Times New Roman" w:cs="Times New Roman"/>
          <w:b/>
          <w:color w:val="auto"/>
          <w:sz w:val="22"/>
          <w:szCs w:val="22"/>
          <w:highlight w:val="yellow"/>
        </w:rPr>
      </w:pPr>
      <w:r w:rsidRPr="000944CB">
        <w:rPr>
          <w:rFonts w:ascii="Times New Roman" w:hAnsi="Times New Roman" w:cs="Times New Roman"/>
          <w:b/>
          <w:color w:val="auto"/>
          <w:sz w:val="22"/>
          <w:szCs w:val="22"/>
          <w:highlight w:val="yellow"/>
        </w:rPr>
        <w:object w:dxaOrig="1530" w:dyaOrig="1002" w14:anchorId="29A15B54">
          <v:shape id="_x0000_i1026" type="#_x0000_t75" style="width:77pt;height:51.5pt" o:ole="">
            <v:imagedata r:id="rId15" o:title=""/>
          </v:shape>
          <o:OLEObject Type="Embed" ProgID="Word.Document.12" ShapeID="_x0000_i1026" DrawAspect="Icon" ObjectID="_1714327490" r:id="rId16">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bookmarkStart w:id="12" w:name="_MON_1584465338"/>
    <w:bookmarkEnd w:id="12"/>
    <w:p w14:paraId="787EA6B9" w14:textId="18B99568" w:rsidR="00456A21" w:rsidRPr="000944CB" w:rsidRDefault="009C2BD9">
      <w:pPr>
        <w:widowControl w:val="0"/>
        <w:spacing w:after="0" w:line="240" w:lineRule="auto"/>
        <w:rPr>
          <w:rFonts w:ascii="Times New Roman" w:hAnsi="Times New Roman" w:cs="Times New Roman"/>
          <w:color w:val="auto"/>
          <w:sz w:val="22"/>
          <w:szCs w:val="22"/>
        </w:rPr>
      </w:pPr>
      <w:r w:rsidRPr="00B005F4">
        <w:rPr>
          <w:sz w:val="28"/>
          <w:szCs w:val="28"/>
        </w:rPr>
        <w:object w:dxaOrig="2040" w:dyaOrig="1339" w14:anchorId="2E397A09">
          <v:shape id="_x0000_i1032" type="#_x0000_t75" style="width:103pt;height:67pt" o:ole="">
            <v:imagedata r:id="rId17" o:title=""/>
          </v:shape>
          <o:OLEObject Type="Embed" ProgID="Excel.Sheet.12" ShapeID="_x0000_i1032" DrawAspect="Icon" ObjectID="_1714327491" r:id="rId18"/>
        </w:object>
      </w: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77777777"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pPr>
        <w:widowControl w:val="0"/>
        <w:spacing w:after="160" w:line="240" w:lineRule="auto"/>
        <w:rPr>
          <w:rFonts w:ascii="Times New Roman" w:hAnsi="Times New Roman" w:cs="Times New Roman"/>
          <w:color w:val="auto"/>
          <w:sz w:val="22"/>
          <w:szCs w:val="22"/>
        </w:rPr>
      </w:pPr>
    </w:p>
    <w:sectPr w:rsidR="00456A21" w:rsidRPr="000944CB">
      <w:headerReference w:type="default" r:id="rId19"/>
      <w:footerReference w:type="default" r:id="rId20"/>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4999" w14:textId="77777777" w:rsidR="00A86954" w:rsidRDefault="00A86954">
      <w:pPr>
        <w:spacing w:after="0" w:line="240" w:lineRule="auto"/>
      </w:pPr>
      <w:r>
        <w:separator/>
      </w:r>
    </w:p>
  </w:endnote>
  <w:endnote w:type="continuationSeparator" w:id="0">
    <w:p w14:paraId="01EEE555" w14:textId="77777777" w:rsidR="00A86954" w:rsidRDefault="00A8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184A" w14:textId="12006F09" w:rsidR="00456A21" w:rsidRDefault="00E17946">
    <w:r>
      <w:t>Tender No;</w:t>
    </w:r>
    <w:r w:rsidRPr="00E17946">
      <w:t xml:space="preserve"> </w:t>
    </w:r>
    <w:r w:rsidR="00575915" w:rsidRPr="00575915">
      <w:t>MC-AG/NBO/058/MSA/ 2022 - Taxi</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C84D97">
      <w:rPr>
        <w:noProof/>
      </w:rPr>
      <w:t>10</w:t>
    </w:r>
    <w:r w:rsidR="00C92264">
      <w:fldChar w:fldCharType="end"/>
    </w:r>
    <w:r w:rsidR="00C92264">
      <w:t xml:space="preserve"> of </w:t>
    </w:r>
    <w:r w:rsidR="00C92264">
      <w:fldChar w:fldCharType="begin"/>
    </w:r>
    <w:r w:rsidR="00C92264">
      <w:instrText>NUMPAGES</w:instrText>
    </w:r>
    <w:r w:rsidR="00C92264">
      <w:fldChar w:fldCharType="separate"/>
    </w:r>
    <w:r w:rsidR="00C84D97">
      <w:rPr>
        <w:noProof/>
      </w:rPr>
      <w:t>10</w:t>
    </w:r>
    <w:r w:rsidR="00C922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36C0" w14:textId="77777777" w:rsidR="00A86954" w:rsidRDefault="00A86954">
      <w:pPr>
        <w:spacing w:after="0" w:line="240" w:lineRule="auto"/>
      </w:pPr>
      <w:r>
        <w:separator/>
      </w:r>
    </w:p>
  </w:footnote>
  <w:footnote w:type="continuationSeparator" w:id="0">
    <w:p w14:paraId="3F14F48F" w14:textId="77777777" w:rsidR="00A86954" w:rsidRDefault="00A86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B7CA" w14:textId="77777777" w:rsidR="00456A21" w:rsidRDefault="00C92264">
    <w:pPr>
      <w:pStyle w:val="Title"/>
      <w:spacing w:before="0" w:after="0"/>
      <w:rPr>
        <w:sz w:val="36"/>
        <w:szCs w:val="36"/>
      </w:rPr>
    </w:pPr>
    <w:bookmarkStart w:id="13" w:name="_fxpprzt9v65c" w:colFirst="0" w:colLast="0"/>
    <w:bookmarkEnd w:id="13"/>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4" w:name="_j8ygr4y4rt81" w:colFirst="0" w:colLast="0"/>
    <w:bookmarkEnd w:id="14"/>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A6C7A3D"/>
    <w:multiLevelType w:val="hybridMultilevel"/>
    <w:tmpl w:val="0DA8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8356625">
    <w:abstractNumId w:val="20"/>
  </w:num>
  <w:num w:numId="2" w16cid:durableId="2133669974">
    <w:abstractNumId w:val="1"/>
  </w:num>
  <w:num w:numId="3" w16cid:durableId="1822766088">
    <w:abstractNumId w:val="5"/>
  </w:num>
  <w:num w:numId="4" w16cid:durableId="250705789">
    <w:abstractNumId w:val="11"/>
  </w:num>
  <w:num w:numId="5" w16cid:durableId="336811920">
    <w:abstractNumId w:val="25"/>
  </w:num>
  <w:num w:numId="6" w16cid:durableId="117067930">
    <w:abstractNumId w:val="7"/>
  </w:num>
  <w:num w:numId="7" w16cid:durableId="1320036883">
    <w:abstractNumId w:val="8"/>
  </w:num>
  <w:num w:numId="8" w16cid:durableId="584190667">
    <w:abstractNumId w:val="16"/>
  </w:num>
  <w:num w:numId="9" w16cid:durableId="569314629">
    <w:abstractNumId w:val="23"/>
  </w:num>
  <w:num w:numId="10" w16cid:durableId="1479565938">
    <w:abstractNumId w:val="10"/>
  </w:num>
  <w:num w:numId="11" w16cid:durableId="240677499">
    <w:abstractNumId w:val="3"/>
  </w:num>
  <w:num w:numId="12" w16cid:durableId="581260154">
    <w:abstractNumId w:val="17"/>
  </w:num>
  <w:num w:numId="13" w16cid:durableId="1033653284">
    <w:abstractNumId w:val="0"/>
  </w:num>
  <w:num w:numId="14" w16cid:durableId="1439367718">
    <w:abstractNumId w:val="19"/>
  </w:num>
  <w:num w:numId="15" w16cid:durableId="2070223610">
    <w:abstractNumId w:val="24"/>
  </w:num>
  <w:num w:numId="16" w16cid:durableId="921064919">
    <w:abstractNumId w:val="4"/>
  </w:num>
  <w:num w:numId="17" w16cid:durableId="595796493">
    <w:abstractNumId w:val="13"/>
  </w:num>
  <w:num w:numId="18" w16cid:durableId="1897546467">
    <w:abstractNumId w:val="15"/>
  </w:num>
  <w:num w:numId="19" w16cid:durableId="2024819833">
    <w:abstractNumId w:val="22"/>
  </w:num>
  <w:num w:numId="20" w16cid:durableId="1891107379">
    <w:abstractNumId w:val="18"/>
  </w:num>
  <w:num w:numId="21" w16cid:durableId="998196704">
    <w:abstractNumId w:val="6"/>
  </w:num>
  <w:num w:numId="22" w16cid:durableId="1971669458">
    <w:abstractNumId w:val="9"/>
  </w:num>
  <w:num w:numId="23" w16cid:durableId="1546718562">
    <w:abstractNumId w:val="2"/>
  </w:num>
  <w:num w:numId="24" w16cid:durableId="1198855457">
    <w:abstractNumId w:val="12"/>
  </w:num>
  <w:num w:numId="25" w16cid:durableId="987392872">
    <w:abstractNumId w:val="21"/>
  </w:num>
  <w:num w:numId="26" w16cid:durableId="1440486399">
    <w:abstractNumId w:val="14"/>
  </w:num>
  <w:num w:numId="27" w16cid:durableId="15927596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60535"/>
    <w:rsid w:val="000944CB"/>
    <w:rsid w:val="000A7462"/>
    <w:rsid w:val="000D5129"/>
    <w:rsid w:val="000E1E51"/>
    <w:rsid w:val="001220DD"/>
    <w:rsid w:val="001232CE"/>
    <w:rsid w:val="00131AF9"/>
    <w:rsid w:val="00145903"/>
    <w:rsid w:val="001521CD"/>
    <w:rsid w:val="00154704"/>
    <w:rsid w:val="00180E07"/>
    <w:rsid w:val="001851F4"/>
    <w:rsid w:val="001C23C1"/>
    <w:rsid w:val="001C2E2B"/>
    <w:rsid w:val="001D24E6"/>
    <w:rsid w:val="001E4B71"/>
    <w:rsid w:val="001F1630"/>
    <w:rsid w:val="00213715"/>
    <w:rsid w:val="002200F0"/>
    <w:rsid w:val="00223B3F"/>
    <w:rsid w:val="00237EBE"/>
    <w:rsid w:val="00242B04"/>
    <w:rsid w:val="00254CAA"/>
    <w:rsid w:val="0027610F"/>
    <w:rsid w:val="00294B1D"/>
    <w:rsid w:val="002A129E"/>
    <w:rsid w:val="002B5EAA"/>
    <w:rsid w:val="002B7173"/>
    <w:rsid w:val="002C18A9"/>
    <w:rsid w:val="002C795E"/>
    <w:rsid w:val="002D78F2"/>
    <w:rsid w:val="002F239D"/>
    <w:rsid w:val="00336F45"/>
    <w:rsid w:val="003445C2"/>
    <w:rsid w:val="0036018B"/>
    <w:rsid w:val="003738EE"/>
    <w:rsid w:val="0038237A"/>
    <w:rsid w:val="0038684D"/>
    <w:rsid w:val="0039367A"/>
    <w:rsid w:val="003B614E"/>
    <w:rsid w:val="003F130B"/>
    <w:rsid w:val="00410D5B"/>
    <w:rsid w:val="00424003"/>
    <w:rsid w:val="00456A21"/>
    <w:rsid w:val="0045787B"/>
    <w:rsid w:val="00476C4E"/>
    <w:rsid w:val="00483169"/>
    <w:rsid w:val="0049054D"/>
    <w:rsid w:val="004920FD"/>
    <w:rsid w:val="004E0C11"/>
    <w:rsid w:val="004E21F3"/>
    <w:rsid w:val="004E4352"/>
    <w:rsid w:val="004E5578"/>
    <w:rsid w:val="004E7A3A"/>
    <w:rsid w:val="005065EA"/>
    <w:rsid w:val="0050701A"/>
    <w:rsid w:val="00517B93"/>
    <w:rsid w:val="0052356C"/>
    <w:rsid w:val="005339DB"/>
    <w:rsid w:val="00553053"/>
    <w:rsid w:val="00571295"/>
    <w:rsid w:val="00575915"/>
    <w:rsid w:val="005C551F"/>
    <w:rsid w:val="005D1C37"/>
    <w:rsid w:val="005E5DE9"/>
    <w:rsid w:val="005E6EA2"/>
    <w:rsid w:val="00601D4C"/>
    <w:rsid w:val="00627B75"/>
    <w:rsid w:val="00635082"/>
    <w:rsid w:val="00646F8B"/>
    <w:rsid w:val="006526C2"/>
    <w:rsid w:val="00655B14"/>
    <w:rsid w:val="00665F1B"/>
    <w:rsid w:val="006C5EC1"/>
    <w:rsid w:val="006D5E2A"/>
    <w:rsid w:val="006D6D1A"/>
    <w:rsid w:val="006E31D6"/>
    <w:rsid w:val="007109A2"/>
    <w:rsid w:val="00745E73"/>
    <w:rsid w:val="00760EC5"/>
    <w:rsid w:val="007617B3"/>
    <w:rsid w:val="0076552C"/>
    <w:rsid w:val="00776D22"/>
    <w:rsid w:val="00817D0D"/>
    <w:rsid w:val="00856B1B"/>
    <w:rsid w:val="00862509"/>
    <w:rsid w:val="0087037C"/>
    <w:rsid w:val="00874B8B"/>
    <w:rsid w:val="00875A61"/>
    <w:rsid w:val="00883F7C"/>
    <w:rsid w:val="008A43BB"/>
    <w:rsid w:val="008B6528"/>
    <w:rsid w:val="008B7E07"/>
    <w:rsid w:val="008C4373"/>
    <w:rsid w:val="008C563A"/>
    <w:rsid w:val="008E5E01"/>
    <w:rsid w:val="008E6562"/>
    <w:rsid w:val="00911531"/>
    <w:rsid w:val="009135C4"/>
    <w:rsid w:val="00916CC7"/>
    <w:rsid w:val="009363E0"/>
    <w:rsid w:val="0094612B"/>
    <w:rsid w:val="00946AF3"/>
    <w:rsid w:val="00967E33"/>
    <w:rsid w:val="009A08FC"/>
    <w:rsid w:val="009A45F3"/>
    <w:rsid w:val="009B0AE2"/>
    <w:rsid w:val="009B184D"/>
    <w:rsid w:val="009B2C76"/>
    <w:rsid w:val="009B41D5"/>
    <w:rsid w:val="009B6893"/>
    <w:rsid w:val="009B74BD"/>
    <w:rsid w:val="009C2BD9"/>
    <w:rsid w:val="009C7C7B"/>
    <w:rsid w:val="009D09BC"/>
    <w:rsid w:val="009D1393"/>
    <w:rsid w:val="009D701C"/>
    <w:rsid w:val="009F5CDD"/>
    <w:rsid w:val="00A43662"/>
    <w:rsid w:val="00A45D54"/>
    <w:rsid w:val="00A501AB"/>
    <w:rsid w:val="00A56A86"/>
    <w:rsid w:val="00A66276"/>
    <w:rsid w:val="00A86954"/>
    <w:rsid w:val="00AB7B1F"/>
    <w:rsid w:val="00AF271E"/>
    <w:rsid w:val="00B7751E"/>
    <w:rsid w:val="00B86805"/>
    <w:rsid w:val="00B96E24"/>
    <w:rsid w:val="00BC1DFF"/>
    <w:rsid w:val="00BE44F4"/>
    <w:rsid w:val="00BE7A34"/>
    <w:rsid w:val="00C07935"/>
    <w:rsid w:val="00C12A87"/>
    <w:rsid w:val="00C67086"/>
    <w:rsid w:val="00C70A45"/>
    <w:rsid w:val="00C7141C"/>
    <w:rsid w:val="00C822C4"/>
    <w:rsid w:val="00C84D97"/>
    <w:rsid w:val="00C86119"/>
    <w:rsid w:val="00C87FDA"/>
    <w:rsid w:val="00C92264"/>
    <w:rsid w:val="00CA222B"/>
    <w:rsid w:val="00CB14E0"/>
    <w:rsid w:val="00CC73D7"/>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E4AE8"/>
    <w:rsid w:val="00E110F3"/>
    <w:rsid w:val="00E17946"/>
    <w:rsid w:val="00E41982"/>
    <w:rsid w:val="00E5216E"/>
    <w:rsid w:val="00E74220"/>
    <w:rsid w:val="00E96056"/>
    <w:rsid w:val="00E96744"/>
    <w:rsid w:val="00EB1EDB"/>
    <w:rsid w:val="00EB3030"/>
    <w:rsid w:val="00EC3C41"/>
    <w:rsid w:val="00EC4102"/>
    <w:rsid w:val="00ED74F3"/>
    <w:rsid w:val="00EE732A"/>
    <w:rsid w:val="00EF6CE7"/>
    <w:rsid w:val="00F032A8"/>
    <w:rsid w:val="00F23BE5"/>
    <w:rsid w:val="00F2743B"/>
    <w:rsid w:val="00F57FFD"/>
    <w:rsid w:val="00F8295A"/>
    <w:rsid w:val="00F9698B"/>
    <w:rsid w:val="00FB3C91"/>
    <w:rsid w:val="00FC37D0"/>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 w:type="character" w:customStyle="1" w:styleId="ListParagraphChar">
    <w:name w:val="List Paragraph Char"/>
    <w:basedOn w:val="DefaultParagraphFont"/>
    <w:link w:val="ListParagraph"/>
    <w:uiPriority w:val="34"/>
    <w:locked/>
    <w:rsid w:val="00E41982"/>
    <w:rPr>
      <w:rFonts w:ascii="Calibri" w:eastAsia="Calibri" w:hAnsi="Calibri" w:cs="Calibr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304159998">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image" Target="media/image1.emf"/><Relationship Id="rId18" Type="http://schemas.openxmlformats.org/officeDocument/2006/relationships/package" Target="embeddings/Microsoft_Excel_Worksheet.xls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ercycorpsafa.org" TargetMode="External"/><Relationship Id="rId12" Type="http://schemas.openxmlformats.org/officeDocument/2006/relationships/hyperlink" Target="mailto:integrityhotline@mercycorps.org"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agrifinprocurement@mercycorp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Daniel Macharia Gitimu</cp:lastModifiedBy>
  <cp:revision>15</cp:revision>
  <cp:lastPrinted>2020-04-30T07:33:00Z</cp:lastPrinted>
  <dcterms:created xsi:type="dcterms:W3CDTF">2020-04-21T09:49:00Z</dcterms:created>
  <dcterms:modified xsi:type="dcterms:W3CDTF">2022-05-17T18:18:00Z</dcterms:modified>
</cp:coreProperties>
</file>