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DB7DA" w14:textId="77777777" w:rsidR="000E41F9" w:rsidRPr="000070A7" w:rsidRDefault="000E41F9" w:rsidP="0008767F">
      <w:pPr>
        <w:rPr>
          <w:sz w:val="22"/>
          <w:szCs w:val="22"/>
        </w:rPr>
      </w:pPr>
    </w:p>
    <w:tbl>
      <w:tblPr>
        <w:tblW w:w="10008" w:type="dxa"/>
        <w:jc w:val="center"/>
        <w:tblLook w:val="01E0" w:firstRow="1" w:lastRow="1" w:firstColumn="1" w:lastColumn="1" w:noHBand="0" w:noVBand="0"/>
      </w:tblPr>
      <w:tblGrid>
        <w:gridCol w:w="10008"/>
      </w:tblGrid>
      <w:tr w:rsidR="000E41F9" w:rsidRPr="000070A7" w14:paraId="708CB566" w14:textId="77777777">
        <w:trPr>
          <w:jc w:val="center"/>
        </w:trPr>
        <w:tc>
          <w:tcPr>
            <w:tcW w:w="10008" w:type="dxa"/>
            <w:shd w:val="clear" w:color="auto" w:fill="auto"/>
          </w:tcPr>
          <w:p w14:paraId="3DF30ECC" w14:textId="77777777" w:rsidR="003528A3" w:rsidRPr="000070A7" w:rsidRDefault="003528A3" w:rsidP="0008767F">
            <w:pPr>
              <w:jc w:val="both"/>
              <w:rPr>
                <w:b/>
                <w:sz w:val="22"/>
                <w:szCs w:val="22"/>
              </w:rPr>
            </w:pPr>
          </w:p>
          <w:p w14:paraId="308B7177" w14:textId="29CE0EC2" w:rsidR="000E41F9" w:rsidRPr="000070A7" w:rsidRDefault="000E41F9" w:rsidP="0008767F">
            <w:pPr>
              <w:jc w:val="both"/>
              <w:rPr>
                <w:sz w:val="22"/>
                <w:szCs w:val="22"/>
              </w:rPr>
            </w:pPr>
            <w:r w:rsidRPr="000070A7">
              <w:rPr>
                <w:b/>
                <w:sz w:val="22"/>
                <w:szCs w:val="22"/>
              </w:rPr>
              <w:t xml:space="preserve">Position Title:  </w:t>
            </w:r>
            <w:r w:rsidRPr="000070A7">
              <w:rPr>
                <w:sz w:val="22"/>
                <w:szCs w:val="22"/>
              </w:rPr>
              <w:t>Operations</w:t>
            </w:r>
            <w:r w:rsidR="00A361E2" w:rsidRPr="000070A7">
              <w:rPr>
                <w:sz w:val="22"/>
                <w:szCs w:val="22"/>
              </w:rPr>
              <w:t xml:space="preserve"> </w:t>
            </w:r>
            <w:r w:rsidR="00463EA7" w:rsidRPr="000070A7">
              <w:rPr>
                <w:sz w:val="22"/>
                <w:szCs w:val="22"/>
              </w:rPr>
              <w:t xml:space="preserve">Manager </w:t>
            </w:r>
            <w:r w:rsidR="00622C2E">
              <w:rPr>
                <w:sz w:val="22"/>
                <w:szCs w:val="22"/>
              </w:rPr>
              <w:t>– AgriFin Program</w:t>
            </w:r>
          </w:p>
        </w:tc>
      </w:tr>
      <w:tr w:rsidR="000E41F9" w:rsidRPr="000070A7" w14:paraId="7020B0CF" w14:textId="77777777">
        <w:trPr>
          <w:jc w:val="center"/>
        </w:trPr>
        <w:tc>
          <w:tcPr>
            <w:tcW w:w="10008" w:type="dxa"/>
            <w:shd w:val="clear" w:color="auto" w:fill="auto"/>
          </w:tcPr>
          <w:p w14:paraId="6117FBB8" w14:textId="77777777" w:rsidR="000E41F9" w:rsidRPr="000070A7" w:rsidRDefault="000E41F9" w:rsidP="0008767F">
            <w:pPr>
              <w:jc w:val="both"/>
              <w:rPr>
                <w:sz w:val="22"/>
                <w:szCs w:val="22"/>
              </w:rPr>
            </w:pPr>
            <w:r w:rsidRPr="000070A7">
              <w:rPr>
                <w:b/>
                <w:sz w:val="22"/>
                <w:szCs w:val="22"/>
              </w:rPr>
              <w:t xml:space="preserve">Primary Location: </w:t>
            </w:r>
            <w:r w:rsidR="00B93703" w:rsidRPr="000070A7">
              <w:rPr>
                <w:sz w:val="22"/>
                <w:szCs w:val="22"/>
              </w:rPr>
              <w:t xml:space="preserve"> Nairobi, Kenya </w:t>
            </w:r>
          </w:p>
        </w:tc>
      </w:tr>
      <w:tr w:rsidR="000E41F9" w:rsidRPr="000070A7" w14:paraId="27BE5733" w14:textId="77777777">
        <w:trPr>
          <w:jc w:val="center"/>
        </w:trPr>
        <w:tc>
          <w:tcPr>
            <w:tcW w:w="10008" w:type="dxa"/>
            <w:shd w:val="clear" w:color="auto" w:fill="auto"/>
          </w:tcPr>
          <w:p w14:paraId="312BF5C7" w14:textId="77777777" w:rsidR="000E41F9" w:rsidRPr="000070A7" w:rsidRDefault="000E41F9" w:rsidP="0008767F">
            <w:pPr>
              <w:jc w:val="both"/>
              <w:rPr>
                <w:sz w:val="22"/>
                <w:szCs w:val="22"/>
              </w:rPr>
            </w:pPr>
            <w:r w:rsidRPr="000070A7">
              <w:rPr>
                <w:b/>
                <w:sz w:val="22"/>
                <w:szCs w:val="22"/>
              </w:rPr>
              <w:t xml:space="preserve">Position Status:  </w:t>
            </w:r>
            <w:r w:rsidR="00B93703" w:rsidRPr="000070A7">
              <w:rPr>
                <w:sz w:val="22"/>
                <w:szCs w:val="22"/>
              </w:rPr>
              <w:t>Field-based, F</w:t>
            </w:r>
            <w:r w:rsidRPr="000070A7">
              <w:rPr>
                <w:sz w:val="22"/>
                <w:szCs w:val="22"/>
              </w:rPr>
              <w:t xml:space="preserve">ull </w:t>
            </w:r>
            <w:proofErr w:type="gramStart"/>
            <w:r w:rsidRPr="000070A7">
              <w:rPr>
                <w:sz w:val="22"/>
                <w:szCs w:val="22"/>
              </w:rPr>
              <w:t>time</w:t>
            </w:r>
            <w:r w:rsidR="00B93703" w:rsidRPr="000070A7">
              <w:rPr>
                <w:sz w:val="22"/>
                <w:szCs w:val="22"/>
              </w:rPr>
              <w:t xml:space="preserve"> ,</w:t>
            </w:r>
            <w:proofErr w:type="gramEnd"/>
            <w:r w:rsidR="00B93703" w:rsidRPr="000070A7">
              <w:rPr>
                <w:sz w:val="22"/>
                <w:szCs w:val="22"/>
              </w:rPr>
              <w:t xml:space="preserve"> Regular </w:t>
            </w:r>
          </w:p>
          <w:p w14:paraId="7E80A171" w14:textId="62A4C0AD" w:rsidR="000E41F9" w:rsidRPr="000070A7" w:rsidRDefault="000E41F9" w:rsidP="0008767F">
            <w:pPr>
              <w:jc w:val="both"/>
              <w:rPr>
                <w:b/>
                <w:sz w:val="22"/>
                <w:szCs w:val="22"/>
              </w:rPr>
            </w:pPr>
          </w:p>
        </w:tc>
      </w:tr>
      <w:tr w:rsidR="000E41F9" w:rsidRPr="000070A7" w14:paraId="1E7E0D60" w14:textId="77777777">
        <w:trPr>
          <w:jc w:val="center"/>
        </w:trPr>
        <w:tc>
          <w:tcPr>
            <w:tcW w:w="10008" w:type="dxa"/>
            <w:shd w:val="clear" w:color="auto" w:fill="auto"/>
          </w:tcPr>
          <w:p w14:paraId="4C240FC6" w14:textId="77777777" w:rsidR="000E41F9" w:rsidRPr="000070A7" w:rsidRDefault="000E41F9" w:rsidP="0008767F">
            <w:pPr>
              <w:jc w:val="both"/>
              <w:rPr>
                <w:sz w:val="22"/>
                <w:szCs w:val="22"/>
              </w:rPr>
            </w:pPr>
          </w:p>
        </w:tc>
      </w:tr>
    </w:tbl>
    <w:p w14:paraId="64D3EBAC" w14:textId="77777777" w:rsidR="000E41F9" w:rsidRPr="000070A7" w:rsidRDefault="000E41F9" w:rsidP="0008767F">
      <w:pPr>
        <w:jc w:val="both"/>
        <w:rPr>
          <w:b/>
          <w:sz w:val="22"/>
          <w:szCs w:val="22"/>
        </w:rPr>
      </w:pPr>
    </w:p>
    <w:p w14:paraId="3105107C" w14:textId="77777777" w:rsidR="00B93703" w:rsidRPr="000070A7" w:rsidRDefault="00B93703" w:rsidP="00B93703">
      <w:pPr>
        <w:jc w:val="both"/>
        <w:rPr>
          <w:b/>
          <w:sz w:val="22"/>
          <w:szCs w:val="22"/>
        </w:rPr>
      </w:pPr>
      <w:r w:rsidRPr="000070A7">
        <w:rPr>
          <w:b/>
          <w:sz w:val="22"/>
          <w:szCs w:val="22"/>
        </w:rPr>
        <w:t>ABOUT MERCY CORPS</w:t>
      </w:r>
    </w:p>
    <w:p w14:paraId="2A562736" w14:textId="77777777" w:rsidR="00B93703" w:rsidRPr="000070A7" w:rsidRDefault="00B93703" w:rsidP="00B93703">
      <w:pPr>
        <w:jc w:val="both"/>
        <w:rPr>
          <w:sz w:val="22"/>
          <w:szCs w:val="22"/>
        </w:rPr>
      </w:pPr>
      <w:r w:rsidRPr="000070A7">
        <w:rPr>
          <w:sz w:val="22"/>
          <w:szCs w:val="22"/>
        </w:rPr>
        <w:t xml:space="preserve">Mercy Corps is a leading global organization powered by the belief that a better world is possible. </w:t>
      </w:r>
      <w:r w:rsidRPr="000070A7">
        <w:rPr>
          <w:sz w:val="22"/>
          <w:szCs w:val="22"/>
        </w:rPr>
        <w:br/>
        <w:t xml:space="preserve">In disaster, in hardship, in more than 40 countries around the world, we partner to put bold solutions </w:t>
      </w:r>
      <w:r w:rsidRPr="000070A7">
        <w:rPr>
          <w:sz w:val="22"/>
          <w:szCs w:val="22"/>
        </w:rPr>
        <w:br/>
        <w:t xml:space="preserve">into action — helping people triumph over adversity and build stronger communities from within. </w:t>
      </w:r>
      <w:r w:rsidRPr="000070A7">
        <w:rPr>
          <w:sz w:val="22"/>
          <w:szCs w:val="22"/>
        </w:rPr>
        <w:br/>
        <w:t>Now, and for the future.</w:t>
      </w:r>
    </w:p>
    <w:p w14:paraId="462B0501" w14:textId="77777777" w:rsidR="00B93703" w:rsidRPr="000070A7" w:rsidRDefault="00B93703" w:rsidP="00B93703">
      <w:pPr>
        <w:jc w:val="both"/>
        <w:rPr>
          <w:b/>
          <w:sz w:val="22"/>
          <w:szCs w:val="22"/>
        </w:rPr>
      </w:pPr>
    </w:p>
    <w:p w14:paraId="7B6BCEA7" w14:textId="77777777" w:rsidR="00B93703" w:rsidRPr="000070A7" w:rsidRDefault="00B93703" w:rsidP="00B93703">
      <w:pPr>
        <w:jc w:val="both"/>
        <w:rPr>
          <w:b/>
          <w:sz w:val="22"/>
          <w:szCs w:val="22"/>
        </w:rPr>
      </w:pPr>
      <w:r w:rsidRPr="000070A7">
        <w:rPr>
          <w:b/>
          <w:sz w:val="22"/>
          <w:szCs w:val="22"/>
        </w:rPr>
        <w:t>GENERAL PROGRAM SUMMARY:</w:t>
      </w:r>
    </w:p>
    <w:p w14:paraId="71E3CDF5" w14:textId="77777777" w:rsidR="00B93703" w:rsidRPr="000070A7" w:rsidRDefault="00B93703" w:rsidP="00B93703">
      <w:pPr>
        <w:jc w:val="both"/>
        <w:rPr>
          <w:sz w:val="22"/>
          <w:szCs w:val="22"/>
        </w:rPr>
      </w:pPr>
      <w:r w:rsidRPr="000070A7">
        <w:rPr>
          <w:sz w:val="22"/>
          <w:szCs w:val="22"/>
        </w:rPr>
        <w:t xml:space="preserve">Mercy Corps’ AgriFin Program seeks to address the inclusion gap for smallholder farmers who lack access to affordable, accessible, demand-driven products and services that drive higher productivity and income for farm families. The AgriFin program utilizes a market ecosystem approach, working with carefully selected partners to build sustainable models, where farm and crop management tools and financial services are "bundled" in affordable, unified platforms leveraging digital channels to promote mass uptake commercially.  The program involves three interrelated components that seek to address low farmer productivity and </w:t>
      </w:r>
      <w:proofErr w:type="gramStart"/>
      <w:r w:rsidRPr="000070A7">
        <w:rPr>
          <w:sz w:val="22"/>
          <w:szCs w:val="22"/>
        </w:rPr>
        <w:t>capability, and</w:t>
      </w:r>
      <w:proofErr w:type="gramEnd"/>
      <w:r w:rsidRPr="000070A7">
        <w:rPr>
          <w:sz w:val="22"/>
          <w:szCs w:val="22"/>
        </w:rPr>
        <w:t xml:space="preserve"> improve institutional ability to deliver appropriate products and build ecosystems to drive scale. We work with farmers, banks, mobile network operators, MFIs, research institutes and other ecosystem players in well-defined partnerships to sustainably bundle services, leveraging the offer and outreach of all partners, while increasing the range of services, access points and value for farmers. The program works with partners to identify, prototype, test and scale successful </w:t>
      </w:r>
      <w:proofErr w:type="gramStart"/>
      <w:r w:rsidRPr="000070A7">
        <w:rPr>
          <w:sz w:val="22"/>
          <w:szCs w:val="22"/>
        </w:rPr>
        <w:t>digitally-enabled</w:t>
      </w:r>
      <w:proofErr w:type="gramEnd"/>
      <w:r w:rsidRPr="000070A7">
        <w:rPr>
          <w:sz w:val="22"/>
          <w:szCs w:val="22"/>
        </w:rPr>
        <w:t xml:space="preserve"> services for smallholders, with a key focus on expanding access to financial services, using a rapid iteration approach to product development and client-centric design techniques.</w:t>
      </w:r>
    </w:p>
    <w:p w14:paraId="4B61226B" w14:textId="0EB2E5E7" w:rsidR="00B93703" w:rsidRPr="000070A7" w:rsidRDefault="00B93703" w:rsidP="00B93703">
      <w:pPr>
        <w:jc w:val="both"/>
        <w:rPr>
          <w:sz w:val="22"/>
          <w:szCs w:val="22"/>
        </w:rPr>
      </w:pPr>
      <w:r w:rsidRPr="000070A7">
        <w:rPr>
          <w:sz w:val="22"/>
          <w:szCs w:val="22"/>
        </w:rPr>
        <w:t xml:space="preserve">Our project goal is for smallholder farmers to gain full access to impactful, demand-driven, technology-enabled financial products, tools, channels and knowledge that significantly increase farm productivity and family income, delivered by vibrant ecosystems of diverse service providers.  Program operations are taking place </w:t>
      </w:r>
      <w:r w:rsidR="00260C71">
        <w:rPr>
          <w:sz w:val="22"/>
          <w:szCs w:val="22"/>
        </w:rPr>
        <w:t>in six</w:t>
      </w:r>
      <w:r w:rsidRPr="000070A7">
        <w:rPr>
          <w:sz w:val="22"/>
          <w:szCs w:val="22"/>
        </w:rPr>
        <w:t xml:space="preserve"> countries anchored around a central “Hub” office in Kenya, expanding to serve Tanzania, Zambia, Nigeria, Ethiopia,</w:t>
      </w:r>
      <w:r w:rsidR="00260C71">
        <w:rPr>
          <w:sz w:val="22"/>
          <w:szCs w:val="22"/>
        </w:rPr>
        <w:t xml:space="preserve"> and India</w:t>
      </w:r>
      <w:r w:rsidRPr="000070A7">
        <w:rPr>
          <w:sz w:val="22"/>
          <w:szCs w:val="22"/>
        </w:rPr>
        <w:t xml:space="preserve"> with potential to expand to other Mercy Corps countries, globally.</w:t>
      </w:r>
    </w:p>
    <w:p w14:paraId="68724ACB" w14:textId="77777777" w:rsidR="003528A3" w:rsidRPr="000070A7" w:rsidRDefault="003528A3" w:rsidP="00B93703">
      <w:pPr>
        <w:jc w:val="both"/>
        <w:rPr>
          <w:sz w:val="22"/>
          <w:szCs w:val="22"/>
        </w:rPr>
      </w:pPr>
    </w:p>
    <w:p w14:paraId="03AC4B7B" w14:textId="0AB873D1" w:rsidR="00B93703" w:rsidRPr="000070A7" w:rsidRDefault="00B93703" w:rsidP="00B93703">
      <w:pPr>
        <w:jc w:val="both"/>
        <w:rPr>
          <w:sz w:val="22"/>
          <w:szCs w:val="22"/>
        </w:rPr>
      </w:pPr>
      <w:r w:rsidRPr="000070A7">
        <w:rPr>
          <w:sz w:val="22"/>
          <w:szCs w:val="22"/>
        </w:rPr>
        <w:t xml:space="preserve">The </w:t>
      </w:r>
      <w:r w:rsidRPr="000070A7">
        <w:rPr>
          <w:i/>
          <w:sz w:val="22"/>
          <w:szCs w:val="22"/>
        </w:rPr>
        <w:t xml:space="preserve">AgriFin </w:t>
      </w:r>
      <w:r w:rsidRPr="000070A7">
        <w:rPr>
          <w:sz w:val="22"/>
          <w:szCs w:val="22"/>
        </w:rPr>
        <w:t xml:space="preserve">program operates in </w:t>
      </w:r>
      <w:r w:rsidR="00260C71">
        <w:rPr>
          <w:sz w:val="22"/>
          <w:szCs w:val="22"/>
        </w:rPr>
        <w:t>six</w:t>
      </w:r>
      <w:r w:rsidRPr="000070A7">
        <w:rPr>
          <w:sz w:val="22"/>
          <w:szCs w:val="22"/>
        </w:rPr>
        <w:t xml:space="preserve"> countries (Kenya, Tanzania, Zambia, Ethiopia</w:t>
      </w:r>
      <w:r w:rsidR="00260C71">
        <w:rPr>
          <w:sz w:val="22"/>
          <w:szCs w:val="22"/>
        </w:rPr>
        <w:t>,</w:t>
      </w:r>
      <w:r w:rsidRPr="000070A7">
        <w:rPr>
          <w:sz w:val="22"/>
          <w:szCs w:val="22"/>
        </w:rPr>
        <w:t xml:space="preserve"> Nigeria</w:t>
      </w:r>
      <w:r w:rsidR="00260C71">
        <w:rPr>
          <w:sz w:val="22"/>
          <w:szCs w:val="22"/>
        </w:rPr>
        <w:t xml:space="preserve"> and India</w:t>
      </w:r>
      <w:r w:rsidRPr="000070A7">
        <w:rPr>
          <w:sz w:val="22"/>
          <w:szCs w:val="22"/>
        </w:rPr>
        <w:t>) utilizing a market ecosystem approach, working with carefully selected partners to build sustainable models, where farm and crop management tools and financial services are "bundled" in affordable, unified platforms on mobile phone channels to promote mass uptake commercially, with the goal of bringing services to one million smallholder farmers.</w:t>
      </w:r>
    </w:p>
    <w:p w14:paraId="03D85939" w14:textId="77777777" w:rsidR="00B93703" w:rsidRPr="000070A7" w:rsidRDefault="00B93703" w:rsidP="0008767F">
      <w:pPr>
        <w:jc w:val="both"/>
        <w:rPr>
          <w:sz w:val="22"/>
          <w:szCs w:val="22"/>
        </w:rPr>
      </w:pPr>
    </w:p>
    <w:p w14:paraId="1DE38147" w14:textId="77777777" w:rsidR="000E41F9" w:rsidRPr="000070A7" w:rsidRDefault="000E41F9" w:rsidP="0008767F">
      <w:pPr>
        <w:jc w:val="both"/>
        <w:rPr>
          <w:sz w:val="22"/>
          <w:szCs w:val="22"/>
        </w:rPr>
      </w:pPr>
      <w:r w:rsidRPr="000070A7">
        <w:rPr>
          <w:b/>
          <w:sz w:val="22"/>
          <w:szCs w:val="22"/>
        </w:rPr>
        <w:t>GENERAL POSITION SUMMARY:</w:t>
      </w:r>
      <w:r w:rsidRPr="000070A7">
        <w:rPr>
          <w:sz w:val="22"/>
          <w:szCs w:val="22"/>
        </w:rPr>
        <w:t xml:space="preserve"> </w:t>
      </w:r>
    </w:p>
    <w:p w14:paraId="3BE342A8" w14:textId="3E1DEB11" w:rsidR="000E41F9" w:rsidRPr="000070A7" w:rsidRDefault="000E41F9" w:rsidP="0008767F">
      <w:pPr>
        <w:jc w:val="both"/>
        <w:rPr>
          <w:sz w:val="22"/>
          <w:szCs w:val="22"/>
        </w:rPr>
      </w:pPr>
      <w:r w:rsidRPr="000070A7">
        <w:rPr>
          <w:sz w:val="22"/>
          <w:szCs w:val="22"/>
        </w:rPr>
        <w:t xml:space="preserve">The Operations </w:t>
      </w:r>
      <w:r w:rsidR="00463EA7" w:rsidRPr="000070A7">
        <w:rPr>
          <w:sz w:val="22"/>
          <w:szCs w:val="22"/>
        </w:rPr>
        <w:t>Manager</w:t>
      </w:r>
      <w:r w:rsidR="00D823FE" w:rsidRPr="000070A7">
        <w:rPr>
          <w:sz w:val="22"/>
          <w:szCs w:val="22"/>
        </w:rPr>
        <w:t xml:space="preserve"> </w:t>
      </w:r>
      <w:r w:rsidRPr="000070A7">
        <w:rPr>
          <w:sz w:val="22"/>
          <w:szCs w:val="22"/>
        </w:rPr>
        <w:t>is responsible for di</w:t>
      </w:r>
      <w:r w:rsidR="009A0FCA" w:rsidRPr="000070A7">
        <w:rPr>
          <w:sz w:val="22"/>
          <w:szCs w:val="22"/>
        </w:rPr>
        <w:t>rectly supervising all Procurement</w:t>
      </w:r>
      <w:r w:rsidR="00463EA7" w:rsidRPr="000070A7">
        <w:rPr>
          <w:sz w:val="22"/>
          <w:szCs w:val="22"/>
        </w:rPr>
        <w:t xml:space="preserve"> and </w:t>
      </w:r>
      <w:r w:rsidR="009A0FCA" w:rsidRPr="000070A7">
        <w:rPr>
          <w:sz w:val="22"/>
          <w:szCs w:val="22"/>
        </w:rPr>
        <w:t>A</w:t>
      </w:r>
      <w:r w:rsidRPr="000070A7">
        <w:rPr>
          <w:sz w:val="22"/>
          <w:szCs w:val="22"/>
        </w:rPr>
        <w:t>dministrative</w:t>
      </w:r>
      <w:r w:rsidR="00574C8D" w:rsidRPr="000070A7">
        <w:rPr>
          <w:sz w:val="22"/>
          <w:szCs w:val="22"/>
        </w:rPr>
        <w:t xml:space="preserve"> </w:t>
      </w:r>
      <w:r w:rsidR="00B93703" w:rsidRPr="000070A7">
        <w:rPr>
          <w:sz w:val="22"/>
          <w:szCs w:val="22"/>
        </w:rPr>
        <w:t>functions in the AgriFin Program</w:t>
      </w:r>
      <w:r w:rsidRPr="000070A7">
        <w:rPr>
          <w:sz w:val="22"/>
          <w:szCs w:val="22"/>
        </w:rPr>
        <w:t xml:space="preserve"> </w:t>
      </w:r>
      <w:r w:rsidR="00463EA7" w:rsidRPr="000070A7">
        <w:rPr>
          <w:sz w:val="22"/>
          <w:szCs w:val="22"/>
        </w:rPr>
        <w:t>to</w:t>
      </w:r>
      <w:r w:rsidRPr="000070A7">
        <w:rPr>
          <w:sz w:val="22"/>
          <w:szCs w:val="22"/>
        </w:rPr>
        <w:t xml:space="preserve"> ensure the smooth, timely and cost-</w:t>
      </w:r>
      <w:r w:rsidR="009A0FCA" w:rsidRPr="000070A7">
        <w:rPr>
          <w:sz w:val="22"/>
          <w:szCs w:val="22"/>
        </w:rPr>
        <w:t>effective provision of Procurement and A</w:t>
      </w:r>
      <w:r w:rsidRPr="000070A7">
        <w:rPr>
          <w:sz w:val="22"/>
          <w:szCs w:val="22"/>
        </w:rPr>
        <w:t>dmin support to programs in order to achieve objectives. Unde</w:t>
      </w:r>
      <w:r w:rsidR="003F5954" w:rsidRPr="000070A7">
        <w:rPr>
          <w:sz w:val="22"/>
          <w:szCs w:val="22"/>
        </w:rPr>
        <w:t xml:space="preserve">r the supervision of the </w:t>
      </w:r>
      <w:r w:rsidR="00463EA7" w:rsidRPr="000070A7">
        <w:rPr>
          <w:sz w:val="22"/>
          <w:szCs w:val="22"/>
        </w:rPr>
        <w:t xml:space="preserve">Global Finance, </w:t>
      </w:r>
      <w:r w:rsidR="00574C8D" w:rsidRPr="000070A7">
        <w:rPr>
          <w:sz w:val="22"/>
          <w:szCs w:val="22"/>
        </w:rPr>
        <w:t>Operations</w:t>
      </w:r>
      <w:r w:rsidR="003F5954" w:rsidRPr="000070A7">
        <w:rPr>
          <w:sz w:val="22"/>
          <w:szCs w:val="22"/>
        </w:rPr>
        <w:t xml:space="preserve"> </w:t>
      </w:r>
      <w:r w:rsidR="00260C71">
        <w:rPr>
          <w:sz w:val="22"/>
          <w:szCs w:val="22"/>
        </w:rPr>
        <w:t xml:space="preserve">and Compliance </w:t>
      </w:r>
      <w:r w:rsidR="00D823FE" w:rsidRPr="000070A7">
        <w:rPr>
          <w:sz w:val="22"/>
          <w:szCs w:val="22"/>
        </w:rPr>
        <w:t xml:space="preserve">Director </w:t>
      </w:r>
      <w:r w:rsidRPr="000070A7">
        <w:rPr>
          <w:sz w:val="22"/>
          <w:szCs w:val="22"/>
        </w:rPr>
        <w:t xml:space="preserve">is responsible for Procurement, Assets, </w:t>
      </w:r>
      <w:r w:rsidR="00FB458E" w:rsidRPr="000070A7">
        <w:rPr>
          <w:sz w:val="22"/>
          <w:szCs w:val="22"/>
        </w:rPr>
        <w:t>Contracting,</w:t>
      </w:r>
      <w:r w:rsidR="00574C8D" w:rsidRPr="000070A7">
        <w:rPr>
          <w:sz w:val="22"/>
          <w:szCs w:val="22"/>
        </w:rPr>
        <w:t xml:space="preserve"> </w:t>
      </w:r>
      <w:r w:rsidR="003F5954" w:rsidRPr="000070A7">
        <w:rPr>
          <w:sz w:val="22"/>
          <w:szCs w:val="22"/>
        </w:rPr>
        <w:t>Admin</w:t>
      </w:r>
      <w:r w:rsidR="00574C8D" w:rsidRPr="000070A7">
        <w:rPr>
          <w:sz w:val="22"/>
          <w:szCs w:val="22"/>
        </w:rPr>
        <w:t xml:space="preserve"> and security</w:t>
      </w:r>
      <w:r w:rsidRPr="000070A7">
        <w:rPr>
          <w:sz w:val="22"/>
          <w:szCs w:val="22"/>
        </w:rPr>
        <w:t>. S/he ensures compliance with donor regulations as well as supporting the development and roll out of improved Mercy Corps’ internal systems, policies and procedures, including updating local manuals and policies and building the capacity of local operations team members. Providing training and ensuring close collaboration with program staff is</w:t>
      </w:r>
      <w:r w:rsidR="00260C71">
        <w:rPr>
          <w:sz w:val="22"/>
          <w:szCs w:val="22"/>
        </w:rPr>
        <w:t xml:space="preserve"> one of the</w:t>
      </w:r>
      <w:r w:rsidRPr="000070A7">
        <w:rPr>
          <w:sz w:val="22"/>
          <w:szCs w:val="22"/>
        </w:rPr>
        <w:t xml:space="preserve"> </w:t>
      </w:r>
      <w:r w:rsidR="00260C71">
        <w:rPr>
          <w:sz w:val="22"/>
          <w:szCs w:val="22"/>
        </w:rPr>
        <w:t>key functions of this role</w:t>
      </w:r>
      <w:r w:rsidRPr="000070A7">
        <w:rPr>
          <w:sz w:val="22"/>
          <w:szCs w:val="22"/>
        </w:rPr>
        <w:t>. S/he provides support and advises the country leadership and other team members on operational issues to ensure transparency, efficiency and compliance.</w:t>
      </w:r>
    </w:p>
    <w:p w14:paraId="1880F3E9" w14:textId="77777777" w:rsidR="000E41F9" w:rsidRPr="000070A7" w:rsidRDefault="000E41F9" w:rsidP="0008767F">
      <w:pPr>
        <w:jc w:val="both"/>
        <w:rPr>
          <w:sz w:val="22"/>
          <w:szCs w:val="22"/>
        </w:rPr>
      </w:pPr>
    </w:p>
    <w:p w14:paraId="2619F30F" w14:textId="77777777" w:rsidR="003528A3" w:rsidRPr="000070A7" w:rsidRDefault="003528A3" w:rsidP="0008767F">
      <w:pPr>
        <w:jc w:val="both"/>
        <w:rPr>
          <w:sz w:val="22"/>
          <w:szCs w:val="22"/>
        </w:rPr>
      </w:pPr>
    </w:p>
    <w:p w14:paraId="4C8E4FE1" w14:textId="77777777" w:rsidR="003528A3" w:rsidRPr="000070A7" w:rsidRDefault="003528A3" w:rsidP="0008767F">
      <w:pPr>
        <w:jc w:val="both"/>
        <w:rPr>
          <w:sz w:val="22"/>
          <w:szCs w:val="22"/>
        </w:rPr>
      </w:pPr>
    </w:p>
    <w:p w14:paraId="0A9B44E1" w14:textId="77777777" w:rsidR="003528A3" w:rsidRPr="000070A7" w:rsidRDefault="003528A3" w:rsidP="0008767F">
      <w:pPr>
        <w:jc w:val="both"/>
        <w:rPr>
          <w:sz w:val="22"/>
          <w:szCs w:val="22"/>
        </w:rPr>
      </w:pPr>
    </w:p>
    <w:p w14:paraId="01AE32ED" w14:textId="77777777" w:rsidR="003528A3" w:rsidRPr="000070A7" w:rsidRDefault="003528A3" w:rsidP="006767E2">
      <w:pPr>
        <w:tabs>
          <w:tab w:val="left" w:pos="142"/>
          <w:tab w:val="left" w:pos="284"/>
        </w:tabs>
        <w:jc w:val="both"/>
        <w:rPr>
          <w:sz w:val="22"/>
          <w:szCs w:val="22"/>
        </w:rPr>
      </w:pPr>
    </w:p>
    <w:p w14:paraId="12E450A5" w14:textId="77777777" w:rsidR="003528A3" w:rsidRPr="000070A7" w:rsidRDefault="003528A3" w:rsidP="0008767F">
      <w:pPr>
        <w:jc w:val="both"/>
        <w:rPr>
          <w:sz w:val="22"/>
          <w:szCs w:val="22"/>
        </w:rPr>
      </w:pPr>
    </w:p>
    <w:p w14:paraId="5BF6734E" w14:textId="77777777" w:rsidR="003528A3" w:rsidRPr="000070A7" w:rsidRDefault="000E41F9" w:rsidP="0008767F">
      <w:pPr>
        <w:jc w:val="both"/>
        <w:rPr>
          <w:b/>
          <w:sz w:val="22"/>
          <w:szCs w:val="22"/>
        </w:rPr>
      </w:pPr>
      <w:r w:rsidRPr="000070A7">
        <w:rPr>
          <w:b/>
          <w:sz w:val="22"/>
          <w:szCs w:val="22"/>
        </w:rPr>
        <w:t xml:space="preserve">ESSENTIAL JOB FUNCTIONS: </w:t>
      </w:r>
    </w:p>
    <w:p w14:paraId="18B24C02" w14:textId="084F5C90" w:rsidR="000E41F9" w:rsidRDefault="000E41F9" w:rsidP="0008767F">
      <w:pPr>
        <w:jc w:val="both"/>
        <w:rPr>
          <w:b/>
          <w:sz w:val="22"/>
          <w:szCs w:val="22"/>
        </w:rPr>
      </w:pPr>
    </w:p>
    <w:p w14:paraId="7D95CF13" w14:textId="68BDCBA0" w:rsidR="006767E2" w:rsidRPr="006767E2" w:rsidRDefault="006767E2" w:rsidP="006767E2">
      <w:pPr>
        <w:jc w:val="both"/>
        <w:rPr>
          <w:b/>
          <w:color w:val="800080"/>
          <w:sz w:val="22"/>
          <w:szCs w:val="22"/>
        </w:rPr>
      </w:pPr>
      <w:r w:rsidRPr="006767E2">
        <w:rPr>
          <w:b/>
          <w:color w:val="800080"/>
          <w:sz w:val="22"/>
          <w:szCs w:val="22"/>
        </w:rPr>
        <w:t>Key Responsibilities</w:t>
      </w:r>
    </w:p>
    <w:p w14:paraId="7735FC24" w14:textId="796F335D" w:rsidR="006767E2" w:rsidRPr="008018A3" w:rsidRDefault="006767E2" w:rsidP="008018A3">
      <w:pPr>
        <w:numPr>
          <w:ilvl w:val="0"/>
          <w:numId w:val="15"/>
        </w:numPr>
        <w:tabs>
          <w:tab w:val="clear" w:pos="360"/>
          <w:tab w:val="num" w:pos="567"/>
        </w:tabs>
        <w:rPr>
          <w:sz w:val="22"/>
          <w:szCs w:val="22"/>
        </w:rPr>
      </w:pPr>
      <w:r w:rsidRPr="008018A3">
        <w:rPr>
          <w:sz w:val="22"/>
          <w:szCs w:val="22"/>
        </w:rPr>
        <w:t>Manage reliable and cost-effective operations and effective implementation of the strategies of Mercy Corps towards</w:t>
      </w:r>
      <w:r w:rsidR="008018A3">
        <w:rPr>
          <w:sz w:val="22"/>
          <w:szCs w:val="22"/>
        </w:rPr>
        <w:t xml:space="preserve"> </w:t>
      </w:r>
      <w:r w:rsidRPr="008018A3">
        <w:rPr>
          <w:sz w:val="22"/>
          <w:szCs w:val="22"/>
        </w:rPr>
        <w:t xml:space="preserve">the right direction, including supervision of facilities &amp; office management, information technology, procurement, asset management, fleet management and warehouse management. </w:t>
      </w:r>
    </w:p>
    <w:p w14:paraId="6D16F52D" w14:textId="6FC7EC89" w:rsidR="006767E2" w:rsidRPr="008018A3" w:rsidRDefault="006767E2" w:rsidP="008018A3">
      <w:pPr>
        <w:numPr>
          <w:ilvl w:val="0"/>
          <w:numId w:val="15"/>
        </w:numPr>
        <w:tabs>
          <w:tab w:val="clear" w:pos="360"/>
          <w:tab w:val="num" w:pos="567"/>
        </w:tabs>
        <w:rPr>
          <w:sz w:val="22"/>
          <w:szCs w:val="22"/>
        </w:rPr>
      </w:pPr>
      <w:r w:rsidRPr="008018A3">
        <w:rPr>
          <w:sz w:val="22"/>
          <w:szCs w:val="22"/>
        </w:rPr>
        <w:t xml:space="preserve">Supports the program team on timely provision of operations support at a higher level of standards. </w:t>
      </w:r>
    </w:p>
    <w:p w14:paraId="24C8A22E" w14:textId="60C6E2D4" w:rsidR="006767E2" w:rsidRPr="008018A3" w:rsidRDefault="006767E2" w:rsidP="008018A3">
      <w:pPr>
        <w:numPr>
          <w:ilvl w:val="0"/>
          <w:numId w:val="15"/>
        </w:numPr>
        <w:tabs>
          <w:tab w:val="clear" w:pos="360"/>
          <w:tab w:val="num" w:pos="567"/>
        </w:tabs>
        <w:rPr>
          <w:sz w:val="22"/>
          <w:szCs w:val="22"/>
        </w:rPr>
      </w:pPr>
      <w:r w:rsidRPr="008018A3">
        <w:rPr>
          <w:sz w:val="22"/>
          <w:szCs w:val="22"/>
        </w:rPr>
        <w:t xml:space="preserve">Ensures compliance requirements of Mercy Corps and rules and regulations specified by the donors and sometimes host governments. </w:t>
      </w:r>
    </w:p>
    <w:p w14:paraId="400288AA" w14:textId="091A9842" w:rsidR="006767E2" w:rsidRPr="008018A3" w:rsidRDefault="006767E2" w:rsidP="008018A3">
      <w:pPr>
        <w:numPr>
          <w:ilvl w:val="0"/>
          <w:numId w:val="15"/>
        </w:numPr>
        <w:tabs>
          <w:tab w:val="clear" w:pos="360"/>
          <w:tab w:val="num" w:pos="567"/>
        </w:tabs>
        <w:rPr>
          <w:sz w:val="22"/>
          <w:szCs w:val="22"/>
        </w:rPr>
      </w:pPr>
      <w:r w:rsidRPr="008018A3">
        <w:rPr>
          <w:sz w:val="22"/>
          <w:szCs w:val="22"/>
        </w:rPr>
        <w:t xml:space="preserve">Provides management information for decision making as required. </w:t>
      </w:r>
    </w:p>
    <w:p w14:paraId="3C41C650" w14:textId="7FD0248A" w:rsidR="006767E2" w:rsidRPr="008018A3" w:rsidRDefault="006767E2" w:rsidP="008018A3">
      <w:pPr>
        <w:numPr>
          <w:ilvl w:val="0"/>
          <w:numId w:val="15"/>
        </w:numPr>
        <w:tabs>
          <w:tab w:val="clear" w:pos="360"/>
          <w:tab w:val="num" w:pos="567"/>
        </w:tabs>
        <w:rPr>
          <w:sz w:val="22"/>
          <w:szCs w:val="22"/>
        </w:rPr>
      </w:pPr>
      <w:r w:rsidRPr="008018A3">
        <w:rPr>
          <w:sz w:val="22"/>
          <w:szCs w:val="22"/>
        </w:rPr>
        <w:t xml:space="preserve">Support developing budgets for operations activities of country programs as an integral part of program proposal development and country level budgeting. </w:t>
      </w:r>
    </w:p>
    <w:p w14:paraId="679EC312" w14:textId="2C4A1E93" w:rsidR="006767E2" w:rsidRPr="008018A3" w:rsidRDefault="006767E2" w:rsidP="008018A3">
      <w:pPr>
        <w:numPr>
          <w:ilvl w:val="0"/>
          <w:numId w:val="15"/>
        </w:numPr>
        <w:tabs>
          <w:tab w:val="clear" w:pos="360"/>
          <w:tab w:val="num" w:pos="567"/>
        </w:tabs>
        <w:rPr>
          <w:sz w:val="22"/>
          <w:szCs w:val="22"/>
        </w:rPr>
      </w:pPr>
      <w:r w:rsidRPr="008018A3">
        <w:rPr>
          <w:sz w:val="22"/>
          <w:szCs w:val="22"/>
        </w:rPr>
        <w:t xml:space="preserve">Represents Mercy Corps as required in coordination with country management. As a </w:t>
      </w:r>
      <w:r w:rsidR="008018A3">
        <w:rPr>
          <w:sz w:val="22"/>
          <w:szCs w:val="22"/>
        </w:rPr>
        <w:t>member of program</w:t>
      </w:r>
      <w:r w:rsidRPr="008018A3">
        <w:rPr>
          <w:sz w:val="22"/>
          <w:szCs w:val="22"/>
        </w:rPr>
        <w:t xml:space="preserve"> management team, the operations </w:t>
      </w:r>
      <w:r w:rsidR="008018A3">
        <w:rPr>
          <w:sz w:val="22"/>
          <w:szCs w:val="22"/>
        </w:rPr>
        <w:t>manager</w:t>
      </w:r>
      <w:r w:rsidRPr="008018A3">
        <w:rPr>
          <w:sz w:val="22"/>
          <w:szCs w:val="22"/>
        </w:rPr>
        <w:t xml:space="preserve"> will have certain representation at the discretion of the </w:t>
      </w:r>
      <w:r w:rsidR="008018A3">
        <w:rPr>
          <w:sz w:val="22"/>
          <w:szCs w:val="22"/>
        </w:rPr>
        <w:t>Senior Management Team</w:t>
      </w:r>
      <w:r w:rsidRPr="008018A3">
        <w:rPr>
          <w:sz w:val="22"/>
          <w:szCs w:val="22"/>
        </w:rPr>
        <w:t xml:space="preserve">. The level of representation may vary depend </w:t>
      </w:r>
      <w:proofErr w:type="gramStart"/>
      <w:r w:rsidRPr="008018A3">
        <w:rPr>
          <w:sz w:val="22"/>
          <w:szCs w:val="22"/>
        </w:rPr>
        <w:t>of</w:t>
      </w:r>
      <w:proofErr w:type="gramEnd"/>
      <w:r w:rsidRPr="008018A3">
        <w:rPr>
          <w:sz w:val="22"/>
          <w:szCs w:val="22"/>
        </w:rPr>
        <w:t xml:space="preserve"> the country context (i.e. Local Logistics Cluster, NGO Working Groups, etc.)</w:t>
      </w:r>
    </w:p>
    <w:p w14:paraId="5F5D03F3" w14:textId="77777777" w:rsidR="008018A3" w:rsidRPr="008018A3" w:rsidRDefault="008018A3" w:rsidP="008018A3">
      <w:pPr>
        <w:ind w:left="360"/>
        <w:rPr>
          <w:sz w:val="22"/>
          <w:szCs w:val="22"/>
        </w:rPr>
      </w:pPr>
    </w:p>
    <w:p w14:paraId="0B1AA5F2" w14:textId="77777777" w:rsidR="00AB06B3" w:rsidRPr="000070A7" w:rsidRDefault="003528A3" w:rsidP="0008767F">
      <w:pPr>
        <w:jc w:val="both"/>
        <w:rPr>
          <w:b/>
          <w:color w:val="800080"/>
          <w:sz w:val="22"/>
          <w:szCs w:val="22"/>
        </w:rPr>
      </w:pPr>
      <w:r w:rsidRPr="000070A7">
        <w:rPr>
          <w:b/>
          <w:color w:val="800080"/>
          <w:sz w:val="22"/>
          <w:szCs w:val="22"/>
        </w:rPr>
        <w:t xml:space="preserve">Strategy, </w:t>
      </w:r>
      <w:r w:rsidR="00AB06B3" w:rsidRPr="000070A7">
        <w:rPr>
          <w:b/>
          <w:color w:val="800080"/>
          <w:sz w:val="22"/>
          <w:szCs w:val="22"/>
        </w:rPr>
        <w:t>Vision</w:t>
      </w:r>
      <w:r w:rsidRPr="000070A7">
        <w:rPr>
          <w:b/>
          <w:color w:val="800080"/>
          <w:sz w:val="22"/>
          <w:szCs w:val="22"/>
        </w:rPr>
        <w:t xml:space="preserve"> and Management </w:t>
      </w:r>
    </w:p>
    <w:p w14:paraId="185CF7C1" w14:textId="3325A71D" w:rsidR="00AB06B3" w:rsidRPr="000070A7" w:rsidRDefault="00AB06B3" w:rsidP="008018A3">
      <w:pPr>
        <w:numPr>
          <w:ilvl w:val="0"/>
          <w:numId w:val="15"/>
        </w:numPr>
        <w:tabs>
          <w:tab w:val="clear" w:pos="360"/>
          <w:tab w:val="num" w:pos="567"/>
        </w:tabs>
        <w:rPr>
          <w:sz w:val="22"/>
          <w:szCs w:val="22"/>
        </w:rPr>
      </w:pPr>
      <w:r w:rsidRPr="000070A7">
        <w:rPr>
          <w:sz w:val="22"/>
          <w:szCs w:val="22"/>
        </w:rPr>
        <w:t xml:space="preserve">Contribute to the country strategic planning processes as an active participant of the </w:t>
      </w:r>
      <w:r w:rsidR="00537680">
        <w:rPr>
          <w:sz w:val="22"/>
          <w:szCs w:val="22"/>
        </w:rPr>
        <w:t>program m</w:t>
      </w:r>
      <w:r w:rsidRPr="000070A7">
        <w:rPr>
          <w:sz w:val="22"/>
          <w:szCs w:val="22"/>
        </w:rPr>
        <w:t>anagement</w:t>
      </w:r>
      <w:r w:rsidR="00537680">
        <w:rPr>
          <w:sz w:val="22"/>
          <w:szCs w:val="22"/>
        </w:rPr>
        <w:t xml:space="preserve"> team</w:t>
      </w:r>
      <w:r w:rsidRPr="000070A7">
        <w:rPr>
          <w:sz w:val="22"/>
          <w:szCs w:val="22"/>
        </w:rPr>
        <w:t xml:space="preserve">. </w:t>
      </w:r>
    </w:p>
    <w:p w14:paraId="41995B7D" w14:textId="77777777" w:rsidR="00AB06B3" w:rsidRPr="000070A7" w:rsidRDefault="00AB06B3" w:rsidP="00FB458E">
      <w:pPr>
        <w:numPr>
          <w:ilvl w:val="0"/>
          <w:numId w:val="15"/>
        </w:numPr>
        <w:rPr>
          <w:sz w:val="22"/>
          <w:szCs w:val="22"/>
        </w:rPr>
      </w:pPr>
      <w:r w:rsidRPr="000070A7">
        <w:rPr>
          <w:sz w:val="22"/>
          <w:szCs w:val="22"/>
        </w:rPr>
        <w:t>Set up the support</w:t>
      </w:r>
      <w:r w:rsidR="00FB458E" w:rsidRPr="000070A7">
        <w:rPr>
          <w:sz w:val="22"/>
          <w:szCs w:val="22"/>
        </w:rPr>
        <w:t xml:space="preserve"> services and develop procurement</w:t>
      </w:r>
      <w:r w:rsidR="00463EA7" w:rsidRPr="000070A7">
        <w:rPr>
          <w:sz w:val="22"/>
          <w:szCs w:val="22"/>
        </w:rPr>
        <w:t xml:space="preserve"> and </w:t>
      </w:r>
      <w:r w:rsidR="000070A7" w:rsidRPr="000070A7">
        <w:rPr>
          <w:sz w:val="22"/>
          <w:szCs w:val="22"/>
        </w:rPr>
        <w:t>administration plans</w:t>
      </w:r>
      <w:r w:rsidRPr="000070A7">
        <w:rPr>
          <w:sz w:val="22"/>
          <w:szCs w:val="22"/>
        </w:rPr>
        <w:t xml:space="preserve"> based on program needs.</w:t>
      </w:r>
    </w:p>
    <w:p w14:paraId="3357A2FA" w14:textId="77777777" w:rsidR="00485772" w:rsidRPr="000070A7" w:rsidRDefault="00AB06B3" w:rsidP="0008767F">
      <w:pPr>
        <w:numPr>
          <w:ilvl w:val="0"/>
          <w:numId w:val="15"/>
        </w:numPr>
        <w:rPr>
          <w:sz w:val="22"/>
          <w:szCs w:val="22"/>
        </w:rPr>
      </w:pPr>
      <w:r w:rsidRPr="000070A7">
        <w:rPr>
          <w:sz w:val="22"/>
          <w:szCs w:val="22"/>
        </w:rPr>
        <w:t xml:space="preserve">Read program proposals and effectively contribute to program implementation and development. </w:t>
      </w:r>
    </w:p>
    <w:p w14:paraId="44141F1F" w14:textId="77777777" w:rsidR="009D741A" w:rsidRPr="000070A7" w:rsidRDefault="009D741A" w:rsidP="0008767F">
      <w:pPr>
        <w:numPr>
          <w:ilvl w:val="0"/>
          <w:numId w:val="15"/>
        </w:numPr>
        <w:rPr>
          <w:sz w:val="22"/>
          <w:szCs w:val="22"/>
        </w:rPr>
      </w:pPr>
      <w:r w:rsidRPr="000070A7">
        <w:rPr>
          <w:sz w:val="22"/>
          <w:szCs w:val="22"/>
        </w:rPr>
        <w:t>Work closely with program management to facilitate operations aspects of program planning, and upcoming operations resources needs, especially procurements.</w:t>
      </w:r>
    </w:p>
    <w:p w14:paraId="52FABAFB" w14:textId="77777777" w:rsidR="009D741A" w:rsidRPr="000070A7" w:rsidRDefault="009D741A" w:rsidP="0008767F">
      <w:pPr>
        <w:numPr>
          <w:ilvl w:val="0"/>
          <w:numId w:val="15"/>
        </w:numPr>
        <w:rPr>
          <w:sz w:val="22"/>
          <w:szCs w:val="22"/>
        </w:rPr>
      </w:pPr>
      <w:r w:rsidRPr="000070A7">
        <w:rPr>
          <w:sz w:val="22"/>
          <w:szCs w:val="22"/>
        </w:rPr>
        <w:t>Advocate for operations systems: work with all Mercy Corps staff to ensure smooth introduction and adoption of operational systems.</w:t>
      </w:r>
    </w:p>
    <w:p w14:paraId="77E41D66" w14:textId="77777777" w:rsidR="009D741A" w:rsidRPr="000070A7" w:rsidRDefault="009D741A" w:rsidP="0008767F">
      <w:pPr>
        <w:numPr>
          <w:ilvl w:val="0"/>
          <w:numId w:val="15"/>
        </w:numPr>
        <w:rPr>
          <w:sz w:val="22"/>
          <w:szCs w:val="22"/>
        </w:rPr>
      </w:pPr>
      <w:r w:rsidRPr="000070A7">
        <w:rPr>
          <w:sz w:val="22"/>
          <w:szCs w:val="22"/>
        </w:rPr>
        <w:t>Work closely with program and finance teams to deliver successful programs while demonstrating excellent stewardship of donor funds and compliance with MC and donor regulations.</w:t>
      </w:r>
    </w:p>
    <w:p w14:paraId="0548D9AE" w14:textId="77777777" w:rsidR="009D741A" w:rsidRPr="000070A7" w:rsidRDefault="009D741A" w:rsidP="0008767F">
      <w:pPr>
        <w:numPr>
          <w:ilvl w:val="0"/>
          <w:numId w:val="15"/>
        </w:numPr>
        <w:rPr>
          <w:sz w:val="22"/>
          <w:szCs w:val="22"/>
        </w:rPr>
      </w:pPr>
      <w:r w:rsidRPr="000070A7">
        <w:rPr>
          <w:sz w:val="22"/>
          <w:szCs w:val="22"/>
        </w:rPr>
        <w:t>Assist the program team and departments to understand their roles and responsibilities in terms of interaction with operations departments. These include trainings, regular coordination meetings, problem solving and procurement planning and other such planning activities to ensure effective and timely program implementation.</w:t>
      </w:r>
    </w:p>
    <w:p w14:paraId="56D392FE" w14:textId="77777777" w:rsidR="009D741A" w:rsidRPr="000070A7" w:rsidRDefault="009D741A" w:rsidP="0008767F">
      <w:pPr>
        <w:numPr>
          <w:ilvl w:val="0"/>
          <w:numId w:val="15"/>
        </w:numPr>
        <w:rPr>
          <w:sz w:val="22"/>
          <w:szCs w:val="22"/>
        </w:rPr>
      </w:pPr>
      <w:r w:rsidRPr="000070A7">
        <w:rPr>
          <w:sz w:val="22"/>
          <w:szCs w:val="22"/>
        </w:rPr>
        <w:t>Responsible for the management of all operations functions and staff; responsible for the full and proper implementation of Mercy Corps systems of management, compliance and control as described in Mercy Corps field manuals contained in the Office in a Box.</w:t>
      </w:r>
    </w:p>
    <w:p w14:paraId="0DBB0F9D" w14:textId="77777777" w:rsidR="009D741A" w:rsidRPr="000070A7" w:rsidRDefault="009D741A" w:rsidP="0008767F">
      <w:pPr>
        <w:numPr>
          <w:ilvl w:val="0"/>
          <w:numId w:val="15"/>
        </w:numPr>
        <w:rPr>
          <w:rStyle w:val="apple-style-span"/>
          <w:sz w:val="22"/>
          <w:szCs w:val="22"/>
        </w:rPr>
      </w:pPr>
      <w:r w:rsidRPr="000070A7">
        <w:rPr>
          <w:rStyle w:val="apple-style-span"/>
          <w:sz w:val="22"/>
          <w:szCs w:val="22"/>
        </w:rPr>
        <w:t>Work closely with finance compliance to mitigate fraud, conflict of interest, and legal ramifications of Mercy Corps activities.</w:t>
      </w:r>
    </w:p>
    <w:p w14:paraId="5C52BEBE" w14:textId="77777777" w:rsidR="00AB06B3" w:rsidRPr="000070A7" w:rsidRDefault="00AB06B3" w:rsidP="0008767F">
      <w:pPr>
        <w:rPr>
          <w:b/>
          <w:color w:val="800080"/>
          <w:sz w:val="22"/>
          <w:szCs w:val="22"/>
        </w:rPr>
      </w:pPr>
    </w:p>
    <w:p w14:paraId="6D6C6E84" w14:textId="77777777" w:rsidR="00AB06B3" w:rsidRPr="000070A7" w:rsidRDefault="00AB06B3" w:rsidP="0008767F">
      <w:pPr>
        <w:rPr>
          <w:b/>
          <w:color w:val="800080"/>
          <w:sz w:val="22"/>
          <w:szCs w:val="22"/>
        </w:rPr>
      </w:pPr>
      <w:r w:rsidRPr="000070A7">
        <w:rPr>
          <w:b/>
          <w:color w:val="800080"/>
          <w:sz w:val="22"/>
          <w:szCs w:val="22"/>
        </w:rPr>
        <w:t>O</w:t>
      </w:r>
      <w:r w:rsidR="00485772" w:rsidRPr="000070A7">
        <w:rPr>
          <w:b/>
          <w:color w:val="800080"/>
          <w:sz w:val="22"/>
          <w:szCs w:val="22"/>
        </w:rPr>
        <w:t xml:space="preserve">perations Management – Procurement </w:t>
      </w:r>
    </w:p>
    <w:p w14:paraId="5CA203A9" w14:textId="42555BEE" w:rsidR="00E8656F" w:rsidRDefault="00E8656F" w:rsidP="000F0100">
      <w:pPr>
        <w:pStyle w:val="ListParagraph"/>
        <w:numPr>
          <w:ilvl w:val="0"/>
          <w:numId w:val="15"/>
        </w:numPr>
        <w:jc w:val="both"/>
        <w:rPr>
          <w:sz w:val="22"/>
          <w:szCs w:val="22"/>
        </w:rPr>
      </w:pPr>
      <w:r w:rsidRPr="00E8656F">
        <w:rPr>
          <w:sz w:val="22"/>
          <w:szCs w:val="22"/>
        </w:rPr>
        <w:t xml:space="preserve">Provide strategic, technical and managerial leadership </w:t>
      </w:r>
      <w:r>
        <w:rPr>
          <w:sz w:val="22"/>
          <w:szCs w:val="22"/>
        </w:rPr>
        <w:t xml:space="preserve">and guidance </w:t>
      </w:r>
      <w:r w:rsidRPr="00E8656F">
        <w:rPr>
          <w:sz w:val="22"/>
          <w:szCs w:val="22"/>
        </w:rPr>
        <w:t>in implementation of Global Procurement and Logistics</w:t>
      </w:r>
      <w:r w:rsidR="00FB3A2D">
        <w:rPr>
          <w:sz w:val="22"/>
          <w:szCs w:val="22"/>
        </w:rPr>
        <w:t xml:space="preserve"> Policies with</w:t>
      </w:r>
      <w:r w:rsidRPr="00E8656F">
        <w:rPr>
          <w:sz w:val="22"/>
          <w:szCs w:val="22"/>
        </w:rPr>
        <w:t xml:space="preserve">in the </w:t>
      </w:r>
      <w:r>
        <w:rPr>
          <w:sz w:val="22"/>
          <w:szCs w:val="22"/>
        </w:rPr>
        <w:t>AgriFin</w:t>
      </w:r>
      <w:r w:rsidRPr="00E8656F">
        <w:rPr>
          <w:sz w:val="22"/>
          <w:szCs w:val="22"/>
        </w:rPr>
        <w:t xml:space="preserve"> program. </w:t>
      </w:r>
    </w:p>
    <w:p w14:paraId="2F5E298A" w14:textId="6395F804" w:rsidR="00E8656F" w:rsidRPr="00E8656F" w:rsidRDefault="00E8656F" w:rsidP="000F0100">
      <w:pPr>
        <w:pStyle w:val="ListParagraph"/>
        <w:numPr>
          <w:ilvl w:val="0"/>
          <w:numId w:val="15"/>
        </w:numPr>
        <w:jc w:val="both"/>
        <w:rPr>
          <w:sz w:val="22"/>
          <w:szCs w:val="22"/>
        </w:rPr>
      </w:pPr>
      <w:r>
        <w:rPr>
          <w:sz w:val="22"/>
          <w:szCs w:val="22"/>
        </w:rPr>
        <w:t>Ensure i</w:t>
      </w:r>
      <w:r w:rsidRPr="00E8656F">
        <w:rPr>
          <w:sz w:val="22"/>
          <w:szCs w:val="22"/>
        </w:rPr>
        <w:t>mplementation of appropriate operations policies and procedures that comply with Mercy Corps policies and procedures</w:t>
      </w:r>
      <w:r>
        <w:rPr>
          <w:sz w:val="22"/>
          <w:szCs w:val="22"/>
        </w:rPr>
        <w:t>, host country laws,</w:t>
      </w:r>
      <w:r w:rsidRPr="00E8656F">
        <w:rPr>
          <w:sz w:val="22"/>
          <w:szCs w:val="22"/>
        </w:rPr>
        <w:t xml:space="preserve"> and with donor rules and regulations</w:t>
      </w:r>
    </w:p>
    <w:p w14:paraId="58E205DE" w14:textId="2980E5F5" w:rsidR="009D741A" w:rsidRDefault="009D741A" w:rsidP="000F0100">
      <w:pPr>
        <w:numPr>
          <w:ilvl w:val="0"/>
          <w:numId w:val="15"/>
        </w:numPr>
        <w:jc w:val="both"/>
        <w:rPr>
          <w:sz w:val="22"/>
          <w:szCs w:val="22"/>
        </w:rPr>
      </w:pPr>
      <w:r w:rsidRPr="000070A7">
        <w:rPr>
          <w:sz w:val="22"/>
          <w:szCs w:val="22"/>
        </w:rPr>
        <w:t xml:space="preserve">Ensure timely and accurate processing and documentation of procurements: the process, ensure accurate paperwork and a supply chain as described in the Field </w:t>
      </w:r>
      <w:r w:rsidR="00F42CE0" w:rsidRPr="000070A7">
        <w:rPr>
          <w:sz w:val="22"/>
          <w:szCs w:val="22"/>
        </w:rPr>
        <w:t>Procurement</w:t>
      </w:r>
      <w:r w:rsidR="00F42CE0">
        <w:rPr>
          <w:sz w:val="22"/>
          <w:szCs w:val="22"/>
        </w:rPr>
        <w:t xml:space="preserve"> Policies and Procedures</w:t>
      </w:r>
      <w:r w:rsidR="00E8656F">
        <w:rPr>
          <w:sz w:val="22"/>
          <w:szCs w:val="22"/>
        </w:rPr>
        <w:t xml:space="preserve"> (FP3)</w:t>
      </w:r>
      <w:r w:rsidRPr="000070A7">
        <w:rPr>
          <w:sz w:val="22"/>
          <w:szCs w:val="22"/>
        </w:rPr>
        <w:t xml:space="preserve">. </w:t>
      </w:r>
    </w:p>
    <w:p w14:paraId="5102A66B" w14:textId="47CACFE7" w:rsidR="000F0100" w:rsidRPr="000070A7" w:rsidRDefault="000F0100" w:rsidP="000F0100">
      <w:pPr>
        <w:numPr>
          <w:ilvl w:val="0"/>
          <w:numId w:val="15"/>
        </w:numPr>
        <w:jc w:val="both"/>
        <w:rPr>
          <w:sz w:val="22"/>
          <w:szCs w:val="22"/>
        </w:rPr>
      </w:pPr>
      <w:r>
        <w:rPr>
          <w:sz w:val="22"/>
          <w:szCs w:val="22"/>
        </w:rPr>
        <w:t xml:space="preserve">Oversee and manage closely </w:t>
      </w:r>
      <w:r w:rsidR="00150847">
        <w:rPr>
          <w:sz w:val="22"/>
          <w:szCs w:val="22"/>
        </w:rPr>
        <w:t xml:space="preserve">all </w:t>
      </w:r>
      <w:r>
        <w:rPr>
          <w:sz w:val="22"/>
          <w:szCs w:val="22"/>
        </w:rPr>
        <w:t>procurement processes</w:t>
      </w:r>
      <w:r w:rsidR="00150847">
        <w:rPr>
          <w:sz w:val="22"/>
          <w:szCs w:val="22"/>
        </w:rPr>
        <w:t xml:space="preserve"> (sourcing/tendering, contracting, etc.)</w:t>
      </w:r>
      <w:r>
        <w:rPr>
          <w:sz w:val="22"/>
          <w:szCs w:val="22"/>
        </w:rPr>
        <w:t xml:space="preserve"> and </w:t>
      </w:r>
      <w:r w:rsidR="00150847">
        <w:rPr>
          <w:sz w:val="22"/>
          <w:szCs w:val="22"/>
        </w:rPr>
        <w:t>where necessary</w:t>
      </w:r>
      <w:r>
        <w:rPr>
          <w:sz w:val="22"/>
          <w:szCs w:val="22"/>
        </w:rPr>
        <w:t xml:space="preserve"> </w:t>
      </w:r>
      <w:r w:rsidR="00150847">
        <w:rPr>
          <w:sz w:val="22"/>
          <w:szCs w:val="22"/>
        </w:rPr>
        <w:t>chair</w:t>
      </w:r>
      <w:r>
        <w:rPr>
          <w:sz w:val="22"/>
          <w:szCs w:val="22"/>
        </w:rPr>
        <w:t xml:space="preserve"> tender</w:t>
      </w:r>
      <w:r w:rsidR="00150847">
        <w:rPr>
          <w:sz w:val="22"/>
          <w:szCs w:val="22"/>
        </w:rPr>
        <w:t xml:space="preserve"> opening sessions</w:t>
      </w:r>
    </w:p>
    <w:p w14:paraId="72080A75" w14:textId="77777777" w:rsidR="009D741A" w:rsidRPr="000070A7" w:rsidRDefault="009D741A" w:rsidP="000F0100">
      <w:pPr>
        <w:numPr>
          <w:ilvl w:val="0"/>
          <w:numId w:val="15"/>
        </w:numPr>
        <w:jc w:val="both"/>
        <w:rPr>
          <w:sz w:val="22"/>
          <w:szCs w:val="22"/>
        </w:rPr>
      </w:pPr>
      <w:r w:rsidRPr="000070A7">
        <w:rPr>
          <w:sz w:val="22"/>
          <w:szCs w:val="22"/>
        </w:rPr>
        <w:t>Ensure procurement records systems are well managed and maintained.</w:t>
      </w:r>
    </w:p>
    <w:p w14:paraId="39863187" w14:textId="6CDCC813" w:rsidR="009D741A" w:rsidRPr="000070A7" w:rsidRDefault="00485772" w:rsidP="000F0100">
      <w:pPr>
        <w:numPr>
          <w:ilvl w:val="0"/>
          <w:numId w:val="22"/>
        </w:numPr>
        <w:jc w:val="both"/>
        <w:rPr>
          <w:sz w:val="22"/>
          <w:szCs w:val="22"/>
        </w:rPr>
      </w:pPr>
      <w:r w:rsidRPr="000070A7">
        <w:rPr>
          <w:sz w:val="22"/>
          <w:szCs w:val="22"/>
        </w:rPr>
        <w:lastRenderedPageBreak/>
        <w:t xml:space="preserve">Manage </w:t>
      </w:r>
      <w:r w:rsidR="00FB3A2D">
        <w:rPr>
          <w:sz w:val="22"/>
          <w:szCs w:val="22"/>
        </w:rPr>
        <w:t xml:space="preserve">effectively all third-party </w:t>
      </w:r>
      <w:r w:rsidRPr="000070A7">
        <w:rPr>
          <w:sz w:val="22"/>
          <w:szCs w:val="22"/>
        </w:rPr>
        <w:t xml:space="preserve">contracting </w:t>
      </w:r>
      <w:r w:rsidR="00FB3A2D">
        <w:rPr>
          <w:sz w:val="22"/>
          <w:szCs w:val="22"/>
        </w:rPr>
        <w:t xml:space="preserve">processes </w:t>
      </w:r>
      <w:r w:rsidRPr="000070A7">
        <w:rPr>
          <w:sz w:val="22"/>
          <w:szCs w:val="22"/>
        </w:rPr>
        <w:t>for the program. Ensure</w:t>
      </w:r>
      <w:r w:rsidR="00FB3A2D">
        <w:rPr>
          <w:sz w:val="22"/>
          <w:szCs w:val="22"/>
        </w:rPr>
        <w:t xml:space="preserve"> use of</w:t>
      </w:r>
      <w:r w:rsidRPr="000070A7">
        <w:rPr>
          <w:sz w:val="22"/>
          <w:szCs w:val="22"/>
        </w:rPr>
        <w:t xml:space="preserve"> correct templates</w:t>
      </w:r>
      <w:r w:rsidR="000070A7" w:rsidRPr="000070A7">
        <w:rPr>
          <w:sz w:val="22"/>
          <w:szCs w:val="22"/>
        </w:rPr>
        <w:t>,</w:t>
      </w:r>
      <w:r w:rsidRPr="000070A7">
        <w:rPr>
          <w:sz w:val="22"/>
          <w:szCs w:val="22"/>
        </w:rPr>
        <w:t xml:space="preserve"> </w:t>
      </w:r>
      <w:r w:rsidR="00FB3A2D">
        <w:rPr>
          <w:sz w:val="22"/>
          <w:szCs w:val="22"/>
        </w:rPr>
        <w:t xml:space="preserve">timely </w:t>
      </w:r>
      <w:r w:rsidRPr="000070A7">
        <w:rPr>
          <w:sz w:val="22"/>
          <w:szCs w:val="22"/>
        </w:rPr>
        <w:t>contract</w:t>
      </w:r>
      <w:r w:rsidR="00FB3A2D">
        <w:rPr>
          <w:sz w:val="22"/>
          <w:szCs w:val="22"/>
        </w:rPr>
        <w:t xml:space="preserve"> renewals and</w:t>
      </w:r>
      <w:r w:rsidRPr="000070A7">
        <w:rPr>
          <w:sz w:val="22"/>
          <w:szCs w:val="22"/>
        </w:rPr>
        <w:t xml:space="preserve"> work </w:t>
      </w:r>
      <w:r w:rsidR="00FB3A2D">
        <w:rPr>
          <w:sz w:val="22"/>
          <w:szCs w:val="22"/>
        </w:rPr>
        <w:t xml:space="preserve">closely </w:t>
      </w:r>
      <w:r w:rsidRPr="000070A7">
        <w:rPr>
          <w:sz w:val="22"/>
          <w:szCs w:val="22"/>
        </w:rPr>
        <w:t xml:space="preserve">with vendors </w:t>
      </w:r>
      <w:r w:rsidR="00FB3A2D">
        <w:rPr>
          <w:sz w:val="22"/>
          <w:szCs w:val="22"/>
        </w:rPr>
        <w:t xml:space="preserve">on resolving any open questions in a timely manner. </w:t>
      </w:r>
    </w:p>
    <w:p w14:paraId="6C26C7CE" w14:textId="44669497" w:rsidR="009D741A" w:rsidRPr="00B44A47" w:rsidRDefault="002645A8" w:rsidP="000F0100">
      <w:pPr>
        <w:numPr>
          <w:ilvl w:val="0"/>
          <w:numId w:val="23"/>
        </w:numPr>
        <w:jc w:val="both"/>
        <w:rPr>
          <w:sz w:val="22"/>
          <w:szCs w:val="22"/>
        </w:rPr>
      </w:pPr>
      <w:r w:rsidRPr="00B44A47">
        <w:rPr>
          <w:sz w:val="22"/>
          <w:szCs w:val="22"/>
        </w:rPr>
        <w:t>Coordinate with the finance team</w:t>
      </w:r>
      <w:r w:rsidR="009D741A" w:rsidRPr="00B44A47">
        <w:rPr>
          <w:sz w:val="22"/>
          <w:szCs w:val="22"/>
        </w:rPr>
        <w:t xml:space="preserve"> </w:t>
      </w:r>
      <w:r w:rsidRPr="00B44A47">
        <w:rPr>
          <w:sz w:val="22"/>
          <w:szCs w:val="22"/>
        </w:rPr>
        <w:t>the status of payment processing, tracking and development of payment schedule</w:t>
      </w:r>
      <w:r w:rsidR="009D741A" w:rsidRPr="00B44A47">
        <w:rPr>
          <w:sz w:val="22"/>
          <w:szCs w:val="22"/>
        </w:rPr>
        <w:t>.</w:t>
      </w:r>
    </w:p>
    <w:p w14:paraId="26CC19C8" w14:textId="77777777" w:rsidR="009D741A" w:rsidRPr="000070A7" w:rsidRDefault="009D741A" w:rsidP="000F0100">
      <w:pPr>
        <w:numPr>
          <w:ilvl w:val="0"/>
          <w:numId w:val="23"/>
        </w:numPr>
        <w:jc w:val="both"/>
        <w:rPr>
          <w:sz w:val="22"/>
          <w:szCs w:val="22"/>
        </w:rPr>
      </w:pPr>
      <w:r w:rsidRPr="000070A7">
        <w:rPr>
          <w:sz w:val="22"/>
          <w:szCs w:val="22"/>
        </w:rPr>
        <w:t>Oversee tracking of all assets to ensure accurate record keeping of Mercy Corps and donor assets, including exceptional items that require registration and movement tracking, in accordance with the Mercy Corps Asset Management Manual.</w:t>
      </w:r>
    </w:p>
    <w:p w14:paraId="1CF6EE32" w14:textId="77777777" w:rsidR="00AB06B3" w:rsidRPr="000070A7" w:rsidRDefault="00AB06B3" w:rsidP="0008767F">
      <w:pPr>
        <w:rPr>
          <w:sz w:val="22"/>
          <w:szCs w:val="22"/>
          <w:highlight w:val="yellow"/>
        </w:rPr>
      </w:pPr>
    </w:p>
    <w:p w14:paraId="481CB5BA" w14:textId="77777777" w:rsidR="009D741A" w:rsidRPr="000070A7" w:rsidRDefault="009D741A" w:rsidP="0008767F">
      <w:pPr>
        <w:rPr>
          <w:b/>
          <w:color w:val="800080"/>
          <w:sz w:val="22"/>
          <w:szCs w:val="22"/>
        </w:rPr>
      </w:pPr>
      <w:r w:rsidRPr="000070A7">
        <w:rPr>
          <w:b/>
          <w:color w:val="800080"/>
          <w:sz w:val="22"/>
          <w:szCs w:val="22"/>
        </w:rPr>
        <w:t xml:space="preserve">Operations Management - Administration: </w:t>
      </w:r>
    </w:p>
    <w:p w14:paraId="107477F1" w14:textId="77777777" w:rsidR="009D741A" w:rsidRPr="000070A7" w:rsidRDefault="009D741A" w:rsidP="000F0100">
      <w:pPr>
        <w:numPr>
          <w:ilvl w:val="0"/>
          <w:numId w:val="21"/>
        </w:numPr>
        <w:jc w:val="both"/>
        <w:rPr>
          <w:sz w:val="22"/>
          <w:szCs w:val="22"/>
        </w:rPr>
      </w:pPr>
      <w:r w:rsidRPr="000070A7">
        <w:rPr>
          <w:sz w:val="22"/>
          <w:szCs w:val="22"/>
        </w:rPr>
        <w:t>Ensure the Admin systems are implemented as described in the Field Administration Manual</w:t>
      </w:r>
      <w:r w:rsidRPr="000070A7" w:rsidDel="00300DDA">
        <w:rPr>
          <w:sz w:val="22"/>
          <w:szCs w:val="22"/>
        </w:rPr>
        <w:t xml:space="preserve"> </w:t>
      </w:r>
    </w:p>
    <w:p w14:paraId="5F2A0415" w14:textId="77777777" w:rsidR="009D741A" w:rsidRPr="000070A7" w:rsidRDefault="009D741A" w:rsidP="000F0100">
      <w:pPr>
        <w:numPr>
          <w:ilvl w:val="0"/>
          <w:numId w:val="21"/>
        </w:numPr>
        <w:jc w:val="both"/>
        <w:rPr>
          <w:sz w:val="22"/>
          <w:szCs w:val="22"/>
        </w:rPr>
      </w:pPr>
      <w:r w:rsidRPr="000070A7">
        <w:rPr>
          <w:sz w:val="22"/>
          <w:szCs w:val="22"/>
        </w:rPr>
        <w:t>Oversee the set-up and development of Mercy Corps offices to meet needs of team members including drafting and reviewing contracts for office and housing space, leasehold improvements, IT.</w:t>
      </w:r>
    </w:p>
    <w:p w14:paraId="69EB87EC" w14:textId="083E0899" w:rsidR="009D741A" w:rsidRPr="000070A7" w:rsidRDefault="009D741A" w:rsidP="000F0100">
      <w:pPr>
        <w:numPr>
          <w:ilvl w:val="0"/>
          <w:numId w:val="21"/>
        </w:numPr>
        <w:jc w:val="both"/>
        <w:rPr>
          <w:sz w:val="22"/>
          <w:szCs w:val="22"/>
        </w:rPr>
      </w:pPr>
      <w:r w:rsidRPr="000070A7">
        <w:rPr>
          <w:sz w:val="22"/>
          <w:szCs w:val="22"/>
        </w:rPr>
        <w:t xml:space="preserve">Continue to the development </w:t>
      </w:r>
      <w:r w:rsidR="00E8656F">
        <w:rPr>
          <w:sz w:val="22"/>
          <w:szCs w:val="22"/>
        </w:rPr>
        <w:t>and/</w:t>
      </w:r>
      <w:r w:rsidRPr="000070A7">
        <w:rPr>
          <w:sz w:val="22"/>
          <w:szCs w:val="22"/>
        </w:rPr>
        <w:t>or review of country or field office specific policies (phone policy, IT policy, per diem) and with the administration team communicate new policies to all staff as described in the Field Administration Manual.</w:t>
      </w:r>
    </w:p>
    <w:p w14:paraId="0BCA50F7" w14:textId="77777777" w:rsidR="009D741A" w:rsidRPr="000070A7" w:rsidRDefault="009D741A" w:rsidP="000F0100">
      <w:pPr>
        <w:numPr>
          <w:ilvl w:val="0"/>
          <w:numId w:val="21"/>
        </w:numPr>
        <w:jc w:val="both"/>
        <w:rPr>
          <w:sz w:val="22"/>
          <w:szCs w:val="22"/>
        </w:rPr>
      </w:pPr>
      <w:r w:rsidRPr="000070A7">
        <w:rPr>
          <w:sz w:val="22"/>
          <w:szCs w:val="22"/>
        </w:rPr>
        <w:t>Oversee database &amp; paper file management for administration, procurement, logistics resources documents.</w:t>
      </w:r>
    </w:p>
    <w:p w14:paraId="6B90BA3E" w14:textId="77777777" w:rsidR="009D741A" w:rsidRPr="000070A7" w:rsidRDefault="009D741A" w:rsidP="000F0100">
      <w:pPr>
        <w:numPr>
          <w:ilvl w:val="0"/>
          <w:numId w:val="21"/>
        </w:numPr>
        <w:jc w:val="both"/>
        <w:rPr>
          <w:sz w:val="22"/>
          <w:szCs w:val="22"/>
        </w:rPr>
      </w:pPr>
      <w:r w:rsidRPr="000070A7">
        <w:rPr>
          <w:sz w:val="22"/>
          <w:szCs w:val="22"/>
        </w:rPr>
        <w:t>Oversee facility management, including housi</w:t>
      </w:r>
      <w:r w:rsidR="003528A3" w:rsidRPr="000070A7">
        <w:rPr>
          <w:sz w:val="22"/>
          <w:szCs w:val="22"/>
        </w:rPr>
        <w:t>ng and office leases</w:t>
      </w:r>
      <w:r w:rsidRPr="000070A7">
        <w:rPr>
          <w:sz w:val="22"/>
          <w:szCs w:val="22"/>
        </w:rPr>
        <w:t>.  Ensure that security standards are maintained at all premises.</w:t>
      </w:r>
    </w:p>
    <w:p w14:paraId="2A45C44D" w14:textId="77777777" w:rsidR="009D741A" w:rsidRPr="000070A7" w:rsidRDefault="009D741A" w:rsidP="000F0100">
      <w:pPr>
        <w:numPr>
          <w:ilvl w:val="0"/>
          <w:numId w:val="21"/>
        </w:numPr>
        <w:jc w:val="both"/>
        <w:rPr>
          <w:sz w:val="22"/>
          <w:szCs w:val="22"/>
        </w:rPr>
      </w:pPr>
      <w:r w:rsidRPr="000070A7">
        <w:rPr>
          <w:rStyle w:val="apple-style-span"/>
          <w:sz w:val="22"/>
          <w:szCs w:val="22"/>
        </w:rPr>
        <w:t>Responsible for expatriate visa and work permits,</w:t>
      </w:r>
      <w:r w:rsidRPr="000070A7">
        <w:rPr>
          <w:sz w:val="22"/>
          <w:szCs w:val="22"/>
        </w:rPr>
        <w:t xml:space="preserve"> if necessary</w:t>
      </w:r>
    </w:p>
    <w:p w14:paraId="5188877A" w14:textId="77777777" w:rsidR="009D741A" w:rsidRPr="000070A7" w:rsidRDefault="00485772" w:rsidP="000F0100">
      <w:pPr>
        <w:numPr>
          <w:ilvl w:val="0"/>
          <w:numId w:val="21"/>
        </w:numPr>
        <w:jc w:val="both"/>
        <w:rPr>
          <w:sz w:val="22"/>
          <w:szCs w:val="22"/>
        </w:rPr>
      </w:pPr>
      <w:r w:rsidRPr="000070A7">
        <w:rPr>
          <w:rStyle w:val="apple-style-span"/>
          <w:sz w:val="22"/>
          <w:szCs w:val="22"/>
        </w:rPr>
        <w:t>E</w:t>
      </w:r>
      <w:r w:rsidR="009D741A" w:rsidRPr="000070A7">
        <w:rPr>
          <w:rStyle w:val="apple-style-span"/>
          <w:sz w:val="22"/>
          <w:szCs w:val="22"/>
        </w:rPr>
        <w:t>nsure IT systems functions as needed.</w:t>
      </w:r>
    </w:p>
    <w:p w14:paraId="7DC2346D" w14:textId="47AAFCDE" w:rsidR="009D741A" w:rsidRDefault="009D741A" w:rsidP="000F0100">
      <w:pPr>
        <w:numPr>
          <w:ilvl w:val="0"/>
          <w:numId w:val="21"/>
        </w:numPr>
        <w:jc w:val="both"/>
        <w:rPr>
          <w:sz w:val="22"/>
          <w:szCs w:val="22"/>
        </w:rPr>
      </w:pPr>
      <w:r w:rsidRPr="000070A7">
        <w:rPr>
          <w:sz w:val="22"/>
          <w:szCs w:val="22"/>
        </w:rPr>
        <w:t xml:space="preserve">Ensure that all Mercy Corps </w:t>
      </w:r>
      <w:r w:rsidR="000070A7" w:rsidRPr="000070A7">
        <w:rPr>
          <w:sz w:val="22"/>
          <w:szCs w:val="22"/>
        </w:rPr>
        <w:t>contracts,</w:t>
      </w:r>
      <w:r w:rsidRPr="000070A7">
        <w:rPr>
          <w:sz w:val="22"/>
          <w:szCs w:val="22"/>
        </w:rPr>
        <w:t xml:space="preserve"> and business transactions/relationships are transparent and in compliance with Mercy Corps/donor policies.  </w:t>
      </w:r>
    </w:p>
    <w:p w14:paraId="05B3A193" w14:textId="382E8273" w:rsidR="00646617" w:rsidRDefault="00646617" w:rsidP="000F0100">
      <w:pPr>
        <w:numPr>
          <w:ilvl w:val="0"/>
          <w:numId w:val="21"/>
        </w:numPr>
        <w:jc w:val="both"/>
        <w:rPr>
          <w:sz w:val="22"/>
          <w:szCs w:val="22"/>
        </w:rPr>
      </w:pPr>
      <w:bookmarkStart w:id="0" w:name="_Hlk99533454"/>
      <w:r w:rsidRPr="00646617">
        <w:rPr>
          <w:sz w:val="22"/>
          <w:szCs w:val="22"/>
        </w:rPr>
        <w:t>Assist as required in maintaining and advising on appropriate security systems and procedures and ensure all staff adheres to these procedures, facilitate Security Management Team meetings when necessary and ensure information is disseminated to all staff.</w:t>
      </w:r>
    </w:p>
    <w:p w14:paraId="4B29C8B4" w14:textId="1D057490" w:rsidR="00670797" w:rsidRDefault="00670797" w:rsidP="00670797">
      <w:pPr>
        <w:rPr>
          <w:sz w:val="22"/>
          <w:szCs w:val="22"/>
        </w:rPr>
      </w:pPr>
    </w:p>
    <w:p w14:paraId="7555839D" w14:textId="5554956D" w:rsidR="00670797" w:rsidRDefault="00670797" w:rsidP="00670797">
      <w:pPr>
        <w:rPr>
          <w:sz w:val="22"/>
          <w:szCs w:val="22"/>
        </w:rPr>
      </w:pPr>
      <w:r>
        <w:rPr>
          <w:b/>
          <w:color w:val="800080"/>
          <w:sz w:val="22"/>
          <w:szCs w:val="22"/>
        </w:rPr>
        <w:t>Resource Management</w:t>
      </w:r>
    </w:p>
    <w:p w14:paraId="65A698AB" w14:textId="033F5B25" w:rsidR="006F491A" w:rsidRPr="006F491A" w:rsidRDefault="006F491A" w:rsidP="000F0100">
      <w:pPr>
        <w:numPr>
          <w:ilvl w:val="0"/>
          <w:numId w:val="21"/>
        </w:numPr>
        <w:jc w:val="both"/>
        <w:rPr>
          <w:sz w:val="22"/>
          <w:szCs w:val="22"/>
        </w:rPr>
      </w:pPr>
      <w:r w:rsidRPr="006F491A">
        <w:rPr>
          <w:sz w:val="22"/>
          <w:szCs w:val="22"/>
        </w:rPr>
        <w:t>Ensure effective</w:t>
      </w:r>
      <w:r>
        <w:rPr>
          <w:sz w:val="22"/>
          <w:szCs w:val="22"/>
        </w:rPr>
        <w:t xml:space="preserve"> and efficient</w:t>
      </w:r>
      <w:r w:rsidRPr="006F491A">
        <w:rPr>
          <w:sz w:val="22"/>
          <w:szCs w:val="22"/>
        </w:rPr>
        <w:t xml:space="preserve"> management of administrative</w:t>
      </w:r>
      <w:r>
        <w:rPr>
          <w:sz w:val="22"/>
          <w:szCs w:val="22"/>
        </w:rPr>
        <w:t xml:space="preserve">, procurement, </w:t>
      </w:r>
      <w:r w:rsidRPr="006F491A">
        <w:rPr>
          <w:sz w:val="22"/>
          <w:szCs w:val="22"/>
        </w:rPr>
        <w:t>logistics</w:t>
      </w:r>
      <w:r>
        <w:rPr>
          <w:sz w:val="22"/>
          <w:szCs w:val="22"/>
        </w:rPr>
        <w:t xml:space="preserve"> and IT|</w:t>
      </w:r>
      <w:r w:rsidRPr="006F491A">
        <w:rPr>
          <w:sz w:val="22"/>
          <w:szCs w:val="22"/>
        </w:rPr>
        <w:t xml:space="preserve"> resources and reporting in a systematic, transparent and efficient manner to country management. </w:t>
      </w:r>
    </w:p>
    <w:p w14:paraId="433BBFBF" w14:textId="77777777" w:rsidR="006F491A" w:rsidRPr="006F491A" w:rsidRDefault="006F491A" w:rsidP="000F0100">
      <w:pPr>
        <w:numPr>
          <w:ilvl w:val="0"/>
          <w:numId w:val="21"/>
        </w:numPr>
        <w:jc w:val="both"/>
        <w:rPr>
          <w:sz w:val="22"/>
          <w:szCs w:val="22"/>
        </w:rPr>
      </w:pPr>
      <w:r w:rsidRPr="006F491A">
        <w:rPr>
          <w:sz w:val="22"/>
          <w:szCs w:val="22"/>
        </w:rPr>
        <w:t>Responsible for provision of high quality and timely procurement and other program support.</w:t>
      </w:r>
    </w:p>
    <w:p w14:paraId="6637E43E" w14:textId="77777777" w:rsidR="006F491A" w:rsidRPr="006F491A" w:rsidRDefault="006F491A" w:rsidP="000F0100">
      <w:pPr>
        <w:numPr>
          <w:ilvl w:val="0"/>
          <w:numId w:val="21"/>
        </w:numPr>
        <w:jc w:val="both"/>
        <w:rPr>
          <w:sz w:val="22"/>
          <w:szCs w:val="22"/>
        </w:rPr>
      </w:pPr>
      <w:r w:rsidRPr="006F491A">
        <w:rPr>
          <w:sz w:val="22"/>
          <w:szCs w:val="22"/>
        </w:rPr>
        <w:t xml:space="preserve">Exercising oversight over procurement processes and logistics ensuring compliance with Mercy Corps procurement policies and procedures as well donor rules and regulations. </w:t>
      </w:r>
    </w:p>
    <w:p w14:paraId="093C00E8" w14:textId="77777777" w:rsidR="006F491A" w:rsidRPr="006F491A" w:rsidRDefault="006F491A" w:rsidP="000F0100">
      <w:pPr>
        <w:numPr>
          <w:ilvl w:val="0"/>
          <w:numId w:val="21"/>
        </w:numPr>
        <w:jc w:val="both"/>
        <w:rPr>
          <w:sz w:val="22"/>
          <w:szCs w:val="22"/>
        </w:rPr>
      </w:pPr>
      <w:r w:rsidRPr="006F491A">
        <w:rPr>
          <w:sz w:val="22"/>
          <w:szCs w:val="22"/>
        </w:rPr>
        <w:t xml:space="preserve">Oversee provision of transport and travel support (international and domestic). </w:t>
      </w:r>
    </w:p>
    <w:p w14:paraId="3E5944FD" w14:textId="5DFB8AB6" w:rsidR="006F491A" w:rsidRDefault="006F491A" w:rsidP="000F0100">
      <w:pPr>
        <w:numPr>
          <w:ilvl w:val="0"/>
          <w:numId w:val="21"/>
        </w:numPr>
        <w:jc w:val="both"/>
        <w:rPr>
          <w:sz w:val="22"/>
          <w:szCs w:val="22"/>
        </w:rPr>
      </w:pPr>
      <w:r w:rsidRPr="006F491A">
        <w:rPr>
          <w:sz w:val="22"/>
          <w:szCs w:val="22"/>
        </w:rPr>
        <w:t>Oversight on maintenance of proper custody of Mercy Corps assets, warehouse inventory and general inventory</w:t>
      </w:r>
    </w:p>
    <w:bookmarkEnd w:id="0"/>
    <w:p w14:paraId="5B894CE2" w14:textId="6D1769E9" w:rsidR="00646617" w:rsidRDefault="00646617" w:rsidP="000F0100">
      <w:pPr>
        <w:jc w:val="both"/>
        <w:rPr>
          <w:sz w:val="22"/>
          <w:szCs w:val="22"/>
        </w:rPr>
      </w:pPr>
    </w:p>
    <w:p w14:paraId="006D2891" w14:textId="34116954" w:rsidR="00646617" w:rsidRDefault="00646617" w:rsidP="00646617">
      <w:pPr>
        <w:rPr>
          <w:sz w:val="22"/>
          <w:szCs w:val="22"/>
        </w:rPr>
      </w:pPr>
      <w:r>
        <w:rPr>
          <w:b/>
          <w:color w:val="800080"/>
          <w:sz w:val="22"/>
          <w:szCs w:val="22"/>
        </w:rPr>
        <w:t>Team Management</w:t>
      </w:r>
    </w:p>
    <w:p w14:paraId="236F35E6" w14:textId="6A901C73" w:rsidR="00646617" w:rsidRDefault="00646617" w:rsidP="000F0100">
      <w:pPr>
        <w:numPr>
          <w:ilvl w:val="0"/>
          <w:numId w:val="29"/>
        </w:numPr>
        <w:tabs>
          <w:tab w:val="left" w:pos="720"/>
        </w:tabs>
        <w:jc w:val="both"/>
        <w:rPr>
          <w:sz w:val="22"/>
          <w:szCs w:val="22"/>
        </w:rPr>
      </w:pPr>
      <w:r w:rsidRPr="00646617">
        <w:rPr>
          <w:sz w:val="22"/>
          <w:szCs w:val="22"/>
        </w:rPr>
        <w:t>Develop the capacity of the team, deepen understanding of their roles and assist with career development.</w:t>
      </w:r>
    </w:p>
    <w:p w14:paraId="35A048A9" w14:textId="13C1C845" w:rsidR="00646617" w:rsidRPr="00646617" w:rsidRDefault="00646617" w:rsidP="000F0100">
      <w:pPr>
        <w:pStyle w:val="ListParagraph"/>
        <w:numPr>
          <w:ilvl w:val="0"/>
          <w:numId w:val="29"/>
        </w:numPr>
        <w:jc w:val="both"/>
        <w:rPr>
          <w:sz w:val="22"/>
          <w:szCs w:val="22"/>
        </w:rPr>
      </w:pPr>
      <w:r w:rsidRPr="00646617">
        <w:rPr>
          <w:sz w:val="22"/>
          <w:szCs w:val="22"/>
        </w:rPr>
        <w:t xml:space="preserve">Ensure smooth coordination of day-to-day activities across the Operations </w:t>
      </w:r>
      <w:r>
        <w:rPr>
          <w:sz w:val="22"/>
          <w:szCs w:val="22"/>
        </w:rPr>
        <w:t>and Administration</w:t>
      </w:r>
      <w:r w:rsidRPr="00646617">
        <w:rPr>
          <w:sz w:val="22"/>
          <w:szCs w:val="22"/>
        </w:rPr>
        <w:t xml:space="preserve"> team while </w:t>
      </w:r>
      <w:r w:rsidR="00B44A47">
        <w:rPr>
          <w:sz w:val="22"/>
          <w:szCs w:val="22"/>
        </w:rPr>
        <w:t>always adhering to segregation of duties</w:t>
      </w:r>
    </w:p>
    <w:p w14:paraId="7C738A73" w14:textId="77777777" w:rsidR="00646617" w:rsidRPr="00646617" w:rsidRDefault="00646617" w:rsidP="000F0100">
      <w:pPr>
        <w:numPr>
          <w:ilvl w:val="0"/>
          <w:numId w:val="29"/>
        </w:numPr>
        <w:tabs>
          <w:tab w:val="left" w:pos="720"/>
        </w:tabs>
        <w:jc w:val="both"/>
        <w:rPr>
          <w:sz w:val="22"/>
          <w:szCs w:val="22"/>
        </w:rPr>
      </w:pPr>
      <w:r w:rsidRPr="00646617">
        <w:rPr>
          <w:sz w:val="22"/>
          <w:szCs w:val="22"/>
        </w:rPr>
        <w:t>Assist team members with information, tools and resources to improve performance &amp; reach objectives.</w:t>
      </w:r>
    </w:p>
    <w:p w14:paraId="77934C12" w14:textId="77777777" w:rsidR="00646617" w:rsidRPr="00646617" w:rsidRDefault="00646617" w:rsidP="000F0100">
      <w:pPr>
        <w:numPr>
          <w:ilvl w:val="0"/>
          <w:numId w:val="29"/>
        </w:numPr>
        <w:tabs>
          <w:tab w:val="left" w:pos="720"/>
        </w:tabs>
        <w:jc w:val="both"/>
        <w:rPr>
          <w:sz w:val="22"/>
          <w:szCs w:val="22"/>
        </w:rPr>
      </w:pPr>
      <w:r w:rsidRPr="00646617">
        <w:rPr>
          <w:sz w:val="22"/>
          <w:szCs w:val="22"/>
        </w:rPr>
        <w:t>Promote accountability, communicate expectations and provide constructive feedback informally and formally via regular one on ones and performance reviews.</w:t>
      </w:r>
    </w:p>
    <w:p w14:paraId="68DA36C3" w14:textId="77777777" w:rsidR="00646617" w:rsidRPr="00646617" w:rsidRDefault="00646617" w:rsidP="000F0100">
      <w:pPr>
        <w:numPr>
          <w:ilvl w:val="0"/>
          <w:numId w:val="29"/>
        </w:numPr>
        <w:tabs>
          <w:tab w:val="left" w:pos="720"/>
        </w:tabs>
        <w:jc w:val="both"/>
        <w:rPr>
          <w:sz w:val="22"/>
          <w:szCs w:val="22"/>
        </w:rPr>
      </w:pPr>
      <w:r w:rsidRPr="00646617">
        <w:rPr>
          <w:sz w:val="22"/>
          <w:szCs w:val="22"/>
        </w:rPr>
        <w:t>Create and sustain a work environment of mutual respect where team members strive to achieve excellence.</w:t>
      </w:r>
    </w:p>
    <w:p w14:paraId="1673CA28" w14:textId="77777777" w:rsidR="00646617" w:rsidRPr="00646617" w:rsidRDefault="00646617" w:rsidP="000F0100">
      <w:pPr>
        <w:numPr>
          <w:ilvl w:val="0"/>
          <w:numId w:val="29"/>
        </w:numPr>
        <w:tabs>
          <w:tab w:val="left" w:pos="720"/>
        </w:tabs>
        <w:jc w:val="both"/>
        <w:rPr>
          <w:sz w:val="22"/>
          <w:szCs w:val="22"/>
        </w:rPr>
      </w:pPr>
      <w:r w:rsidRPr="00646617">
        <w:rPr>
          <w:sz w:val="22"/>
          <w:szCs w:val="22"/>
        </w:rPr>
        <w:t>Hire, orient and lead team members as necessary.</w:t>
      </w:r>
    </w:p>
    <w:p w14:paraId="731F28E9" w14:textId="74E4E52B" w:rsidR="00646617" w:rsidRDefault="00646617" w:rsidP="000F0100">
      <w:pPr>
        <w:numPr>
          <w:ilvl w:val="0"/>
          <w:numId w:val="29"/>
        </w:numPr>
        <w:tabs>
          <w:tab w:val="left" w:pos="720"/>
        </w:tabs>
        <w:jc w:val="both"/>
        <w:rPr>
          <w:sz w:val="22"/>
          <w:szCs w:val="22"/>
        </w:rPr>
      </w:pPr>
      <w:r w:rsidRPr="00646617">
        <w:rPr>
          <w:sz w:val="22"/>
          <w:szCs w:val="22"/>
        </w:rPr>
        <w:t>Work with all Mercy Corps staff to ensure smooth introduction and adoption of operational systems.</w:t>
      </w:r>
    </w:p>
    <w:p w14:paraId="0C3892DE" w14:textId="15511D93" w:rsidR="006F491A" w:rsidRPr="006F491A" w:rsidRDefault="006F491A" w:rsidP="000F0100">
      <w:pPr>
        <w:pStyle w:val="ListParagraph"/>
        <w:numPr>
          <w:ilvl w:val="0"/>
          <w:numId w:val="29"/>
        </w:numPr>
        <w:jc w:val="both"/>
        <w:rPr>
          <w:sz w:val="22"/>
          <w:szCs w:val="22"/>
        </w:rPr>
      </w:pPr>
      <w:r w:rsidRPr="006F491A">
        <w:rPr>
          <w:sz w:val="22"/>
          <w:szCs w:val="22"/>
        </w:rPr>
        <w:t xml:space="preserve">Promote continuous organizational learning culture with the empowerment of individuals and teams with the identification of learning needs. Create learning opportunities and ensure access to available learning resources.  </w:t>
      </w:r>
    </w:p>
    <w:p w14:paraId="378641B5" w14:textId="34938D3A" w:rsidR="00670797" w:rsidRDefault="00670797" w:rsidP="00670797">
      <w:pPr>
        <w:tabs>
          <w:tab w:val="left" w:pos="720"/>
        </w:tabs>
        <w:rPr>
          <w:sz w:val="22"/>
          <w:szCs w:val="22"/>
        </w:rPr>
      </w:pPr>
    </w:p>
    <w:p w14:paraId="1B9DC70F" w14:textId="7E97F808" w:rsidR="00670797" w:rsidRPr="00670797" w:rsidRDefault="00670797" w:rsidP="00670797">
      <w:pPr>
        <w:rPr>
          <w:b/>
          <w:color w:val="800080"/>
          <w:sz w:val="22"/>
          <w:szCs w:val="22"/>
        </w:rPr>
      </w:pPr>
      <w:r>
        <w:rPr>
          <w:b/>
          <w:color w:val="800080"/>
          <w:sz w:val="22"/>
          <w:szCs w:val="22"/>
        </w:rPr>
        <w:t>Security</w:t>
      </w:r>
      <w:r w:rsidRPr="000070A7">
        <w:rPr>
          <w:b/>
          <w:color w:val="800080"/>
          <w:sz w:val="22"/>
          <w:szCs w:val="22"/>
        </w:rPr>
        <w:t xml:space="preserve"> </w:t>
      </w:r>
    </w:p>
    <w:p w14:paraId="5720E58B" w14:textId="77777777" w:rsidR="00670797" w:rsidRPr="00670797" w:rsidRDefault="00670797" w:rsidP="000F0100">
      <w:pPr>
        <w:numPr>
          <w:ilvl w:val="0"/>
          <w:numId w:val="29"/>
        </w:numPr>
        <w:tabs>
          <w:tab w:val="left" w:pos="720"/>
        </w:tabs>
        <w:jc w:val="both"/>
        <w:rPr>
          <w:sz w:val="22"/>
          <w:szCs w:val="22"/>
        </w:rPr>
      </w:pPr>
      <w:r w:rsidRPr="00670797">
        <w:rPr>
          <w:sz w:val="22"/>
          <w:szCs w:val="22"/>
        </w:rPr>
        <w:t>Ensure compliance with security procedures and policies as determined by country leadership.</w:t>
      </w:r>
    </w:p>
    <w:p w14:paraId="2412EF99" w14:textId="77777777" w:rsidR="00670797" w:rsidRPr="00670797" w:rsidRDefault="00670797" w:rsidP="000F0100">
      <w:pPr>
        <w:numPr>
          <w:ilvl w:val="0"/>
          <w:numId w:val="29"/>
        </w:numPr>
        <w:tabs>
          <w:tab w:val="left" w:pos="720"/>
        </w:tabs>
        <w:jc w:val="both"/>
        <w:rPr>
          <w:sz w:val="22"/>
          <w:szCs w:val="22"/>
        </w:rPr>
      </w:pPr>
      <w:r w:rsidRPr="00670797">
        <w:rPr>
          <w:sz w:val="22"/>
          <w:szCs w:val="22"/>
        </w:rPr>
        <w:lastRenderedPageBreak/>
        <w:t>Proactively ensure that team members operate in a secure environment and are aware of policies.</w:t>
      </w:r>
    </w:p>
    <w:p w14:paraId="0C463685" w14:textId="77777777" w:rsidR="00670797" w:rsidRPr="00670797" w:rsidRDefault="00670797" w:rsidP="000F0100">
      <w:pPr>
        <w:pStyle w:val="ListParagraph"/>
        <w:numPr>
          <w:ilvl w:val="0"/>
          <w:numId w:val="29"/>
        </w:numPr>
        <w:jc w:val="both"/>
        <w:rPr>
          <w:sz w:val="22"/>
          <w:szCs w:val="22"/>
        </w:rPr>
      </w:pPr>
      <w:r w:rsidRPr="00670797">
        <w:rPr>
          <w:sz w:val="22"/>
          <w:szCs w:val="22"/>
        </w:rPr>
        <w:t>Assist as required in maintaining and advising on appropriate security systems and procedures and ensure all staff adheres to these procedures, facilitate Security Management Team meetings when necessary and ensure information is disseminated to all staff.</w:t>
      </w:r>
    </w:p>
    <w:p w14:paraId="4D77A8E3" w14:textId="3FF040E1" w:rsidR="00646617" w:rsidRPr="006F491A" w:rsidRDefault="00670797" w:rsidP="000F0100">
      <w:pPr>
        <w:numPr>
          <w:ilvl w:val="0"/>
          <w:numId w:val="29"/>
        </w:numPr>
        <w:tabs>
          <w:tab w:val="left" w:pos="720"/>
        </w:tabs>
        <w:jc w:val="both"/>
        <w:rPr>
          <w:sz w:val="22"/>
          <w:szCs w:val="22"/>
        </w:rPr>
      </w:pPr>
      <w:r>
        <w:rPr>
          <w:sz w:val="22"/>
          <w:szCs w:val="22"/>
        </w:rPr>
        <w:t>Coordinate closely with the country security leads on all matters pertaining to security</w:t>
      </w:r>
    </w:p>
    <w:p w14:paraId="1E622306" w14:textId="77777777" w:rsidR="00AB06B3" w:rsidRPr="000070A7" w:rsidRDefault="00AB06B3" w:rsidP="000F0100">
      <w:pPr>
        <w:jc w:val="both"/>
        <w:rPr>
          <w:b/>
          <w:color w:val="800080"/>
          <w:sz w:val="22"/>
          <w:szCs w:val="22"/>
        </w:rPr>
      </w:pPr>
    </w:p>
    <w:p w14:paraId="35E66689" w14:textId="77777777" w:rsidR="00AB06B3" w:rsidRPr="000070A7" w:rsidRDefault="00AB06B3" w:rsidP="0008767F">
      <w:pPr>
        <w:rPr>
          <w:b/>
          <w:color w:val="800080"/>
          <w:sz w:val="22"/>
          <w:szCs w:val="22"/>
        </w:rPr>
      </w:pPr>
      <w:r w:rsidRPr="000070A7">
        <w:rPr>
          <w:b/>
          <w:color w:val="800080"/>
          <w:sz w:val="22"/>
          <w:szCs w:val="22"/>
        </w:rPr>
        <w:t xml:space="preserve">Personal Leadership </w:t>
      </w:r>
    </w:p>
    <w:p w14:paraId="62F868F0" w14:textId="77777777" w:rsidR="00AB06B3" w:rsidRPr="000070A7" w:rsidRDefault="00AB06B3" w:rsidP="000F0100">
      <w:pPr>
        <w:numPr>
          <w:ilvl w:val="0"/>
          <w:numId w:val="29"/>
        </w:numPr>
        <w:tabs>
          <w:tab w:val="left" w:pos="720"/>
        </w:tabs>
        <w:jc w:val="both"/>
        <w:rPr>
          <w:sz w:val="22"/>
          <w:szCs w:val="22"/>
        </w:rPr>
      </w:pPr>
      <w:r w:rsidRPr="000070A7">
        <w:rPr>
          <w:sz w:val="22"/>
          <w:szCs w:val="22"/>
        </w:rPr>
        <w:t xml:space="preserve">Consistently demonstrate flexibility, </w:t>
      </w:r>
      <w:r w:rsidR="000070A7" w:rsidRPr="000070A7">
        <w:rPr>
          <w:sz w:val="22"/>
          <w:szCs w:val="22"/>
        </w:rPr>
        <w:t>resilience,</w:t>
      </w:r>
      <w:r w:rsidRPr="000070A7">
        <w:rPr>
          <w:sz w:val="22"/>
          <w:szCs w:val="22"/>
        </w:rPr>
        <w:t xml:space="preserve"> and ability to maintain positive relationships and composure, even under difficult circumstances.</w:t>
      </w:r>
    </w:p>
    <w:p w14:paraId="6EDEB0DA" w14:textId="77777777" w:rsidR="00AB06B3" w:rsidRPr="000070A7" w:rsidRDefault="00AB06B3" w:rsidP="000F0100">
      <w:pPr>
        <w:numPr>
          <w:ilvl w:val="0"/>
          <w:numId w:val="29"/>
        </w:numPr>
        <w:tabs>
          <w:tab w:val="num" w:pos="720"/>
        </w:tabs>
        <w:jc w:val="both"/>
        <w:rPr>
          <w:sz w:val="22"/>
          <w:szCs w:val="22"/>
        </w:rPr>
      </w:pPr>
      <w:r w:rsidRPr="000070A7">
        <w:rPr>
          <w:sz w:val="22"/>
          <w:szCs w:val="22"/>
        </w:rPr>
        <w:t>Maintain high ethical standards and treat people with respect and dignity.</w:t>
      </w:r>
    </w:p>
    <w:p w14:paraId="70338A16" w14:textId="77777777" w:rsidR="00AB06B3" w:rsidRPr="000070A7" w:rsidRDefault="00AB06B3" w:rsidP="000F0100">
      <w:pPr>
        <w:numPr>
          <w:ilvl w:val="0"/>
          <w:numId w:val="29"/>
        </w:numPr>
        <w:tabs>
          <w:tab w:val="num" w:pos="720"/>
        </w:tabs>
        <w:jc w:val="both"/>
        <w:rPr>
          <w:sz w:val="22"/>
          <w:szCs w:val="22"/>
        </w:rPr>
      </w:pPr>
      <w:r w:rsidRPr="000070A7">
        <w:rPr>
          <w:sz w:val="22"/>
          <w:szCs w:val="22"/>
        </w:rPr>
        <w:t>Demonstrate an awareness of his/her own strengths and development needs.</w:t>
      </w:r>
    </w:p>
    <w:p w14:paraId="0445679B" w14:textId="77777777" w:rsidR="00AB06B3" w:rsidRPr="000070A7" w:rsidRDefault="00AB06B3" w:rsidP="0008767F">
      <w:pPr>
        <w:rPr>
          <w:b/>
          <w:color w:val="800080"/>
          <w:sz w:val="22"/>
          <w:szCs w:val="22"/>
        </w:rPr>
      </w:pPr>
    </w:p>
    <w:p w14:paraId="75A4514A" w14:textId="77777777" w:rsidR="00AB06B3" w:rsidRPr="000070A7" w:rsidRDefault="00AB06B3" w:rsidP="0008767F">
      <w:pPr>
        <w:rPr>
          <w:b/>
          <w:color w:val="800080"/>
          <w:sz w:val="22"/>
          <w:szCs w:val="22"/>
        </w:rPr>
      </w:pPr>
      <w:r w:rsidRPr="000070A7">
        <w:rPr>
          <w:b/>
          <w:color w:val="800080"/>
          <w:sz w:val="22"/>
          <w:szCs w:val="22"/>
        </w:rPr>
        <w:t>Representation</w:t>
      </w:r>
    </w:p>
    <w:p w14:paraId="3BCF75A0" w14:textId="77777777" w:rsidR="00AB06B3" w:rsidRPr="000070A7" w:rsidRDefault="00AB06B3" w:rsidP="000F0100">
      <w:pPr>
        <w:numPr>
          <w:ilvl w:val="0"/>
          <w:numId w:val="15"/>
        </w:numPr>
        <w:jc w:val="both"/>
        <w:rPr>
          <w:sz w:val="22"/>
          <w:szCs w:val="22"/>
        </w:rPr>
      </w:pPr>
      <w:r w:rsidRPr="000070A7">
        <w:rPr>
          <w:sz w:val="22"/>
          <w:szCs w:val="22"/>
        </w:rPr>
        <w:t>Communicate with local partners</w:t>
      </w:r>
      <w:r w:rsidRPr="000070A7">
        <w:rPr>
          <w:color w:val="993366"/>
          <w:sz w:val="22"/>
          <w:szCs w:val="22"/>
        </w:rPr>
        <w:t xml:space="preserve"> </w:t>
      </w:r>
      <w:r w:rsidRPr="000070A7">
        <w:rPr>
          <w:sz w:val="22"/>
          <w:szCs w:val="22"/>
        </w:rPr>
        <w:t>in a manner consistent to the program team in terms of paperwork and documentation of goods.</w:t>
      </w:r>
    </w:p>
    <w:p w14:paraId="20E04AC7" w14:textId="77777777" w:rsidR="00645C0A" w:rsidRPr="000070A7" w:rsidRDefault="00AB06B3" w:rsidP="000F0100">
      <w:pPr>
        <w:numPr>
          <w:ilvl w:val="0"/>
          <w:numId w:val="15"/>
        </w:numPr>
        <w:jc w:val="both"/>
        <w:rPr>
          <w:sz w:val="22"/>
          <w:szCs w:val="22"/>
        </w:rPr>
      </w:pPr>
      <w:r w:rsidRPr="000070A7">
        <w:rPr>
          <w:sz w:val="22"/>
          <w:szCs w:val="22"/>
        </w:rPr>
        <w:t>Establish and maintain productive relationships with all stakeholders, vendors, suppliers, etc.</w:t>
      </w:r>
    </w:p>
    <w:p w14:paraId="57A16AFD" w14:textId="77777777" w:rsidR="000E41F9" w:rsidRPr="000070A7" w:rsidRDefault="000E41F9" w:rsidP="0008767F">
      <w:pPr>
        <w:jc w:val="both"/>
        <w:rPr>
          <w:sz w:val="22"/>
          <w:szCs w:val="22"/>
        </w:rPr>
      </w:pPr>
    </w:p>
    <w:p w14:paraId="66925CAD" w14:textId="77777777" w:rsidR="000E41F9" w:rsidRPr="000070A7" w:rsidRDefault="000E41F9" w:rsidP="0008767F">
      <w:pPr>
        <w:jc w:val="both"/>
        <w:rPr>
          <w:sz w:val="22"/>
          <w:szCs w:val="22"/>
        </w:rPr>
      </w:pPr>
      <w:r w:rsidRPr="000070A7">
        <w:rPr>
          <w:rStyle w:val="Emphasis"/>
          <w:b/>
          <w:i w:val="0"/>
          <w:iCs w:val="0"/>
          <w:sz w:val="22"/>
          <w:szCs w:val="22"/>
        </w:rPr>
        <w:t xml:space="preserve">Organizational Learning:  </w:t>
      </w:r>
      <w:r w:rsidRPr="000070A7">
        <w:rPr>
          <w:sz w:val="22"/>
          <w:szCs w:val="22"/>
        </w:rPr>
        <w:t xml:space="preserve">As part of our commitment to organizational learning and in support of our understanding that learning organizations are more effective, efficient and relevant to the communities they serve - we expect all team members to commit 5% of their time to learning activities that benefit Mercy Corps as well as themselves. </w:t>
      </w:r>
    </w:p>
    <w:p w14:paraId="17FA40DA" w14:textId="77777777" w:rsidR="000E41F9" w:rsidRPr="000070A7" w:rsidRDefault="000E41F9" w:rsidP="0008767F">
      <w:pPr>
        <w:jc w:val="both"/>
        <w:rPr>
          <w:sz w:val="22"/>
          <w:szCs w:val="22"/>
        </w:rPr>
      </w:pPr>
    </w:p>
    <w:p w14:paraId="7696A32A" w14:textId="77777777" w:rsidR="000E41F9" w:rsidRPr="000070A7" w:rsidRDefault="000E41F9" w:rsidP="000F0100">
      <w:pPr>
        <w:jc w:val="both"/>
        <w:rPr>
          <w:b/>
          <w:sz w:val="22"/>
          <w:szCs w:val="22"/>
        </w:rPr>
      </w:pPr>
      <w:r w:rsidRPr="000070A7">
        <w:rPr>
          <w:b/>
          <w:sz w:val="22"/>
          <w:szCs w:val="22"/>
        </w:rPr>
        <w:t xml:space="preserve">Accountability to Beneficiaries: </w:t>
      </w:r>
      <w:r w:rsidRPr="000070A7">
        <w:rPr>
          <w:rStyle w:val="Emphasis"/>
          <w:i w:val="0"/>
          <w:iCs w:val="0"/>
          <w:sz w:val="22"/>
          <w:szCs w:val="22"/>
        </w:rPr>
        <w:t>Mercy Corps team members are expected to support all efforts towards accountability, specifically to our beneficiaries and to international standards guiding international relief and development work, while actively engaging beneficiary communities as equal partners in the design, monitoring and evaluation of our field projects.</w:t>
      </w:r>
    </w:p>
    <w:p w14:paraId="0BFE7666" w14:textId="77777777" w:rsidR="000E41F9" w:rsidRPr="000070A7" w:rsidRDefault="000E41F9" w:rsidP="0008767F">
      <w:pPr>
        <w:pStyle w:val="Heading1"/>
        <w:jc w:val="both"/>
        <w:rPr>
          <w:sz w:val="22"/>
          <w:szCs w:val="22"/>
        </w:rPr>
      </w:pPr>
    </w:p>
    <w:p w14:paraId="3C10EF83" w14:textId="77777777" w:rsidR="000E41F9" w:rsidRPr="000070A7" w:rsidRDefault="000E41F9" w:rsidP="0008767F">
      <w:pPr>
        <w:pStyle w:val="Heading1"/>
        <w:jc w:val="both"/>
        <w:rPr>
          <w:b w:val="0"/>
          <w:sz w:val="22"/>
          <w:szCs w:val="22"/>
        </w:rPr>
      </w:pPr>
      <w:r w:rsidRPr="000070A7">
        <w:rPr>
          <w:sz w:val="22"/>
          <w:szCs w:val="22"/>
        </w:rPr>
        <w:t xml:space="preserve">SUPERVISORY RESPONSIBILITY:  </w:t>
      </w:r>
      <w:r w:rsidR="00485772" w:rsidRPr="000070A7">
        <w:rPr>
          <w:b w:val="0"/>
          <w:sz w:val="22"/>
          <w:szCs w:val="22"/>
        </w:rPr>
        <w:t>All Operations (Procurement</w:t>
      </w:r>
      <w:r w:rsidR="00463EA7" w:rsidRPr="000070A7">
        <w:rPr>
          <w:b w:val="0"/>
          <w:sz w:val="22"/>
          <w:szCs w:val="22"/>
        </w:rPr>
        <w:t xml:space="preserve"> </w:t>
      </w:r>
      <w:r w:rsidR="000070A7" w:rsidRPr="000070A7">
        <w:rPr>
          <w:b w:val="0"/>
          <w:sz w:val="22"/>
          <w:szCs w:val="22"/>
        </w:rPr>
        <w:t xml:space="preserve">and </w:t>
      </w:r>
      <w:proofErr w:type="gramStart"/>
      <w:r w:rsidR="000070A7" w:rsidRPr="000070A7">
        <w:rPr>
          <w:b w:val="0"/>
          <w:sz w:val="22"/>
          <w:szCs w:val="22"/>
        </w:rPr>
        <w:t>Admin</w:t>
      </w:r>
      <w:r w:rsidR="00485772" w:rsidRPr="000070A7">
        <w:rPr>
          <w:b w:val="0"/>
          <w:sz w:val="22"/>
          <w:szCs w:val="22"/>
        </w:rPr>
        <w:t xml:space="preserve"> )</w:t>
      </w:r>
      <w:proofErr w:type="gramEnd"/>
      <w:r w:rsidR="00485772" w:rsidRPr="000070A7">
        <w:rPr>
          <w:b w:val="0"/>
          <w:sz w:val="22"/>
          <w:szCs w:val="22"/>
        </w:rPr>
        <w:t xml:space="preserve"> Staff </w:t>
      </w:r>
    </w:p>
    <w:p w14:paraId="70C140DD" w14:textId="77777777" w:rsidR="000E41F9" w:rsidRPr="000070A7" w:rsidRDefault="000E41F9" w:rsidP="0008767F">
      <w:pPr>
        <w:jc w:val="both"/>
        <w:rPr>
          <w:sz w:val="22"/>
          <w:szCs w:val="22"/>
        </w:rPr>
      </w:pPr>
    </w:p>
    <w:p w14:paraId="40E25B0B" w14:textId="77777777" w:rsidR="000E41F9" w:rsidRPr="000070A7" w:rsidRDefault="000E41F9" w:rsidP="0008767F">
      <w:pPr>
        <w:jc w:val="both"/>
        <w:rPr>
          <w:b/>
          <w:sz w:val="22"/>
          <w:szCs w:val="22"/>
        </w:rPr>
      </w:pPr>
      <w:r w:rsidRPr="000070A7">
        <w:rPr>
          <w:b/>
          <w:sz w:val="22"/>
          <w:szCs w:val="22"/>
        </w:rPr>
        <w:t>ACCOUNTABILITY:</w:t>
      </w:r>
    </w:p>
    <w:p w14:paraId="46CB791B" w14:textId="77777777" w:rsidR="000E41F9" w:rsidRPr="000070A7" w:rsidRDefault="000E41F9" w:rsidP="0008767F">
      <w:pPr>
        <w:jc w:val="both"/>
        <w:rPr>
          <w:sz w:val="22"/>
          <w:szCs w:val="22"/>
        </w:rPr>
      </w:pPr>
      <w:r w:rsidRPr="000070A7">
        <w:rPr>
          <w:sz w:val="22"/>
          <w:szCs w:val="22"/>
        </w:rPr>
        <w:t>REPORTS DIRECTLY TO:</w:t>
      </w:r>
      <w:r w:rsidRPr="000070A7">
        <w:rPr>
          <w:b/>
          <w:sz w:val="22"/>
          <w:szCs w:val="22"/>
        </w:rPr>
        <w:t xml:space="preserve"> </w:t>
      </w:r>
      <w:r w:rsidR="00485772" w:rsidRPr="000070A7">
        <w:rPr>
          <w:sz w:val="22"/>
          <w:szCs w:val="22"/>
        </w:rPr>
        <w:t xml:space="preserve"> </w:t>
      </w:r>
      <w:r w:rsidR="00463EA7" w:rsidRPr="000070A7">
        <w:rPr>
          <w:sz w:val="22"/>
          <w:szCs w:val="22"/>
        </w:rPr>
        <w:t xml:space="preserve">Global Finance, Compliance and Operations </w:t>
      </w:r>
      <w:r w:rsidRPr="000070A7">
        <w:rPr>
          <w:sz w:val="22"/>
          <w:szCs w:val="22"/>
        </w:rPr>
        <w:t>Director</w:t>
      </w:r>
    </w:p>
    <w:p w14:paraId="06F1DEEC" w14:textId="5DD21742" w:rsidR="000E41F9" w:rsidRPr="000070A7" w:rsidRDefault="000E41F9" w:rsidP="0008767F">
      <w:pPr>
        <w:jc w:val="both"/>
        <w:rPr>
          <w:sz w:val="22"/>
          <w:szCs w:val="22"/>
        </w:rPr>
      </w:pPr>
      <w:r w:rsidRPr="000070A7">
        <w:rPr>
          <w:sz w:val="22"/>
          <w:szCs w:val="22"/>
        </w:rPr>
        <w:t>WORKS DIRECTLY WITH:</w:t>
      </w:r>
      <w:r w:rsidRPr="000070A7">
        <w:rPr>
          <w:b/>
          <w:sz w:val="22"/>
          <w:szCs w:val="22"/>
        </w:rPr>
        <w:t xml:space="preserve">  </w:t>
      </w:r>
      <w:r w:rsidR="00485772" w:rsidRPr="000070A7">
        <w:rPr>
          <w:sz w:val="22"/>
          <w:szCs w:val="22"/>
        </w:rPr>
        <w:t>Program</w:t>
      </w:r>
      <w:r w:rsidR="00D823FE" w:rsidRPr="000070A7">
        <w:rPr>
          <w:sz w:val="22"/>
          <w:szCs w:val="22"/>
        </w:rPr>
        <w:t xml:space="preserve"> Director, </w:t>
      </w:r>
      <w:r w:rsidRPr="000070A7">
        <w:rPr>
          <w:sz w:val="22"/>
          <w:szCs w:val="22"/>
        </w:rPr>
        <w:t>P</w:t>
      </w:r>
      <w:r w:rsidR="00485772" w:rsidRPr="000070A7">
        <w:rPr>
          <w:sz w:val="22"/>
          <w:szCs w:val="22"/>
        </w:rPr>
        <w:t xml:space="preserve">rogram </w:t>
      </w:r>
      <w:r w:rsidR="00B44A47">
        <w:rPr>
          <w:sz w:val="22"/>
          <w:szCs w:val="22"/>
        </w:rPr>
        <w:t>Team</w:t>
      </w:r>
      <w:r w:rsidR="00485772" w:rsidRPr="000070A7">
        <w:rPr>
          <w:sz w:val="22"/>
          <w:szCs w:val="22"/>
        </w:rPr>
        <w:t>, Finance Team</w:t>
      </w:r>
      <w:r w:rsidR="006848E3">
        <w:rPr>
          <w:sz w:val="22"/>
          <w:szCs w:val="22"/>
        </w:rPr>
        <w:t>, Global Procurement Team</w:t>
      </w:r>
    </w:p>
    <w:p w14:paraId="0801BC9C" w14:textId="77777777" w:rsidR="000E41F9" w:rsidRPr="000070A7" w:rsidRDefault="000E41F9" w:rsidP="0008767F">
      <w:pPr>
        <w:jc w:val="both"/>
        <w:rPr>
          <w:sz w:val="22"/>
          <w:szCs w:val="22"/>
        </w:rPr>
      </w:pPr>
    </w:p>
    <w:p w14:paraId="45AD5AFA" w14:textId="77777777" w:rsidR="005052D5" w:rsidRPr="000070A7" w:rsidRDefault="000E41F9" w:rsidP="0008767F">
      <w:pPr>
        <w:jc w:val="both"/>
        <w:rPr>
          <w:b/>
          <w:sz w:val="22"/>
          <w:szCs w:val="22"/>
        </w:rPr>
      </w:pPr>
      <w:r w:rsidRPr="000070A7">
        <w:rPr>
          <w:b/>
          <w:sz w:val="22"/>
          <w:szCs w:val="22"/>
        </w:rPr>
        <w:t>KNOWLEDGE AND EXPERIENCE:</w:t>
      </w:r>
    </w:p>
    <w:p w14:paraId="26880C67" w14:textId="77777777" w:rsidR="005052D5" w:rsidRPr="000070A7" w:rsidRDefault="005052D5" w:rsidP="0008767F">
      <w:pPr>
        <w:numPr>
          <w:ilvl w:val="0"/>
          <w:numId w:val="18"/>
        </w:numPr>
        <w:jc w:val="both"/>
        <w:rPr>
          <w:sz w:val="22"/>
          <w:szCs w:val="22"/>
        </w:rPr>
      </w:pPr>
      <w:r w:rsidRPr="000070A7">
        <w:rPr>
          <w:sz w:val="22"/>
          <w:szCs w:val="22"/>
        </w:rPr>
        <w:t xml:space="preserve">BA/S or equivalent in relevant field </w:t>
      </w:r>
    </w:p>
    <w:p w14:paraId="2140635C" w14:textId="55FDF877" w:rsidR="006848E3" w:rsidRDefault="006848E3" w:rsidP="0008767F">
      <w:pPr>
        <w:numPr>
          <w:ilvl w:val="0"/>
          <w:numId w:val="18"/>
        </w:numPr>
        <w:jc w:val="both"/>
        <w:rPr>
          <w:sz w:val="22"/>
          <w:szCs w:val="22"/>
        </w:rPr>
      </w:pPr>
      <w:r>
        <w:rPr>
          <w:sz w:val="22"/>
          <w:szCs w:val="22"/>
        </w:rPr>
        <w:t xml:space="preserve">A minimum of four (4) </w:t>
      </w:r>
      <w:r w:rsidR="000E41F9" w:rsidRPr="000070A7">
        <w:rPr>
          <w:sz w:val="22"/>
          <w:szCs w:val="22"/>
        </w:rPr>
        <w:t xml:space="preserve">years </w:t>
      </w:r>
      <w:r w:rsidR="00221646">
        <w:rPr>
          <w:sz w:val="22"/>
          <w:szCs w:val="22"/>
        </w:rPr>
        <w:t>senior</w:t>
      </w:r>
      <w:r w:rsidR="000E41F9" w:rsidRPr="000070A7">
        <w:rPr>
          <w:sz w:val="22"/>
          <w:szCs w:val="22"/>
        </w:rPr>
        <w:t xml:space="preserve"> </w:t>
      </w:r>
      <w:r>
        <w:rPr>
          <w:sz w:val="22"/>
          <w:szCs w:val="22"/>
        </w:rPr>
        <w:t xml:space="preserve">management </w:t>
      </w:r>
      <w:r w:rsidR="000E41F9" w:rsidRPr="000070A7">
        <w:rPr>
          <w:sz w:val="22"/>
          <w:szCs w:val="22"/>
        </w:rPr>
        <w:t xml:space="preserve">experience in </w:t>
      </w:r>
      <w:r w:rsidR="00221646">
        <w:rPr>
          <w:sz w:val="22"/>
          <w:szCs w:val="22"/>
        </w:rPr>
        <w:t xml:space="preserve">an INGO sector, </w:t>
      </w:r>
      <w:r w:rsidR="00221646" w:rsidRPr="00221646">
        <w:rPr>
          <w:sz w:val="22"/>
          <w:szCs w:val="22"/>
        </w:rPr>
        <w:t xml:space="preserve">including experience in operational support including developing strategies.  </w:t>
      </w:r>
    </w:p>
    <w:p w14:paraId="76ABDF46" w14:textId="77777777" w:rsidR="00F40FC3" w:rsidRDefault="00386783" w:rsidP="0008767F">
      <w:pPr>
        <w:numPr>
          <w:ilvl w:val="0"/>
          <w:numId w:val="18"/>
        </w:numPr>
        <w:jc w:val="both"/>
        <w:rPr>
          <w:sz w:val="22"/>
          <w:szCs w:val="22"/>
        </w:rPr>
      </w:pPr>
      <w:r w:rsidRPr="00386783">
        <w:rPr>
          <w:sz w:val="22"/>
          <w:szCs w:val="22"/>
        </w:rPr>
        <w:t xml:space="preserve">Proven supervisory ability and/or technical skills combined with leadership </w:t>
      </w:r>
    </w:p>
    <w:p w14:paraId="496E2E5A" w14:textId="1C3D4C7C" w:rsidR="000E41F9" w:rsidRPr="000070A7" w:rsidRDefault="000E41F9" w:rsidP="0008767F">
      <w:pPr>
        <w:numPr>
          <w:ilvl w:val="0"/>
          <w:numId w:val="18"/>
        </w:numPr>
        <w:jc w:val="both"/>
        <w:rPr>
          <w:sz w:val="22"/>
          <w:szCs w:val="22"/>
        </w:rPr>
      </w:pPr>
      <w:r w:rsidRPr="000070A7">
        <w:rPr>
          <w:sz w:val="22"/>
          <w:szCs w:val="22"/>
        </w:rPr>
        <w:t>Experience in setting up and managing procurement</w:t>
      </w:r>
      <w:r w:rsidR="00D823FE" w:rsidRPr="000070A7">
        <w:rPr>
          <w:sz w:val="22"/>
          <w:szCs w:val="22"/>
        </w:rPr>
        <w:t>,</w:t>
      </w:r>
      <w:r w:rsidRPr="000070A7">
        <w:rPr>
          <w:sz w:val="22"/>
          <w:szCs w:val="22"/>
        </w:rPr>
        <w:t xml:space="preserve"> logistics </w:t>
      </w:r>
      <w:r w:rsidR="000070A7" w:rsidRPr="000070A7">
        <w:rPr>
          <w:sz w:val="22"/>
          <w:szCs w:val="22"/>
        </w:rPr>
        <w:t xml:space="preserve">and administrative processes </w:t>
      </w:r>
    </w:p>
    <w:p w14:paraId="2DBDD7A4" w14:textId="14CBC92F" w:rsidR="000E41F9" w:rsidRPr="006848E3" w:rsidRDefault="00D823FE" w:rsidP="006848E3">
      <w:pPr>
        <w:numPr>
          <w:ilvl w:val="0"/>
          <w:numId w:val="18"/>
        </w:numPr>
        <w:jc w:val="both"/>
        <w:rPr>
          <w:sz w:val="22"/>
          <w:szCs w:val="22"/>
        </w:rPr>
      </w:pPr>
      <w:r w:rsidRPr="000070A7">
        <w:rPr>
          <w:sz w:val="22"/>
          <w:szCs w:val="22"/>
        </w:rPr>
        <w:t>Excellent coordination and team management skills</w:t>
      </w:r>
    </w:p>
    <w:p w14:paraId="6706814C" w14:textId="5D5136F2" w:rsidR="000E41F9" w:rsidRDefault="000E41F9" w:rsidP="0008767F">
      <w:pPr>
        <w:numPr>
          <w:ilvl w:val="0"/>
          <w:numId w:val="17"/>
        </w:numPr>
        <w:jc w:val="both"/>
        <w:rPr>
          <w:sz w:val="22"/>
          <w:szCs w:val="22"/>
        </w:rPr>
      </w:pPr>
      <w:r w:rsidRPr="000070A7">
        <w:rPr>
          <w:sz w:val="22"/>
          <w:szCs w:val="22"/>
        </w:rPr>
        <w:t xml:space="preserve">Excellent negotiation, representation, skills and the ability to work comfortably with an ethnically diverse staff in a very sensitive environment. </w:t>
      </w:r>
    </w:p>
    <w:p w14:paraId="0D3EA9BA" w14:textId="77777777" w:rsidR="00F40FC3" w:rsidRPr="00F40FC3" w:rsidRDefault="00F40FC3" w:rsidP="00F40FC3">
      <w:pPr>
        <w:numPr>
          <w:ilvl w:val="0"/>
          <w:numId w:val="17"/>
        </w:numPr>
        <w:jc w:val="both"/>
        <w:rPr>
          <w:sz w:val="22"/>
          <w:szCs w:val="22"/>
        </w:rPr>
      </w:pPr>
      <w:r w:rsidRPr="00F40FC3">
        <w:rPr>
          <w:sz w:val="22"/>
          <w:szCs w:val="22"/>
        </w:rPr>
        <w:t xml:space="preserve">Skills in managing, organizing, planning and implementing assigned tasks under pressure of frequent and tight schedules. </w:t>
      </w:r>
    </w:p>
    <w:p w14:paraId="3801FA85" w14:textId="77777777" w:rsidR="00F40FC3" w:rsidRPr="00F40FC3" w:rsidRDefault="00F40FC3" w:rsidP="00F40FC3">
      <w:pPr>
        <w:numPr>
          <w:ilvl w:val="0"/>
          <w:numId w:val="17"/>
        </w:numPr>
        <w:jc w:val="both"/>
        <w:rPr>
          <w:sz w:val="22"/>
          <w:szCs w:val="22"/>
        </w:rPr>
      </w:pPr>
      <w:r w:rsidRPr="00F40FC3">
        <w:rPr>
          <w:sz w:val="22"/>
          <w:szCs w:val="22"/>
        </w:rPr>
        <w:t xml:space="preserve">Strong ability to apply good judgment and </w:t>
      </w:r>
      <w:proofErr w:type="gramStart"/>
      <w:r w:rsidRPr="00F40FC3">
        <w:rPr>
          <w:sz w:val="22"/>
          <w:szCs w:val="22"/>
        </w:rPr>
        <w:t>decision making</w:t>
      </w:r>
      <w:proofErr w:type="gramEnd"/>
      <w:r w:rsidRPr="00F40FC3">
        <w:rPr>
          <w:sz w:val="22"/>
          <w:szCs w:val="22"/>
        </w:rPr>
        <w:t xml:space="preserve"> skills in difficult and complex working environments.</w:t>
      </w:r>
    </w:p>
    <w:p w14:paraId="0FB5D382" w14:textId="6F1C278D" w:rsidR="00F40FC3" w:rsidRPr="000070A7" w:rsidRDefault="00F40FC3" w:rsidP="00F40FC3">
      <w:pPr>
        <w:numPr>
          <w:ilvl w:val="0"/>
          <w:numId w:val="17"/>
        </w:numPr>
        <w:jc w:val="both"/>
        <w:rPr>
          <w:sz w:val="22"/>
          <w:szCs w:val="22"/>
        </w:rPr>
      </w:pPr>
      <w:r w:rsidRPr="00F40FC3">
        <w:rPr>
          <w:sz w:val="22"/>
          <w:szCs w:val="22"/>
        </w:rPr>
        <w:t xml:space="preserve">Demonstrated analytical and </w:t>
      </w:r>
      <w:proofErr w:type="gramStart"/>
      <w:r w:rsidRPr="00F40FC3">
        <w:rPr>
          <w:sz w:val="22"/>
          <w:szCs w:val="22"/>
        </w:rPr>
        <w:t>problem solving</w:t>
      </w:r>
      <w:proofErr w:type="gramEnd"/>
      <w:r w:rsidRPr="00F40FC3">
        <w:rPr>
          <w:sz w:val="22"/>
          <w:szCs w:val="22"/>
        </w:rPr>
        <w:t xml:space="preserve"> skills in handling management and coordination issues</w:t>
      </w:r>
      <w:r w:rsidR="00F60883">
        <w:rPr>
          <w:sz w:val="22"/>
          <w:szCs w:val="22"/>
        </w:rPr>
        <w:t xml:space="preserve"> independently</w:t>
      </w:r>
    </w:p>
    <w:p w14:paraId="613AF3BD" w14:textId="77777777" w:rsidR="00F40FC3" w:rsidRDefault="000E41F9" w:rsidP="0008767F">
      <w:pPr>
        <w:numPr>
          <w:ilvl w:val="0"/>
          <w:numId w:val="17"/>
        </w:numPr>
        <w:jc w:val="both"/>
        <w:rPr>
          <w:sz w:val="22"/>
          <w:szCs w:val="22"/>
        </w:rPr>
      </w:pPr>
      <w:r w:rsidRPr="000070A7">
        <w:rPr>
          <w:sz w:val="22"/>
          <w:szCs w:val="22"/>
        </w:rPr>
        <w:t xml:space="preserve">Effective verbal and written communication, organizational, </w:t>
      </w:r>
    </w:p>
    <w:p w14:paraId="7F9B2ED3" w14:textId="6D817863" w:rsidR="000E41F9" w:rsidRPr="000070A7" w:rsidRDefault="00F40FC3" w:rsidP="0008767F">
      <w:pPr>
        <w:numPr>
          <w:ilvl w:val="0"/>
          <w:numId w:val="17"/>
        </w:numPr>
        <w:jc w:val="both"/>
        <w:rPr>
          <w:sz w:val="22"/>
          <w:szCs w:val="22"/>
        </w:rPr>
      </w:pPr>
      <w:r>
        <w:rPr>
          <w:sz w:val="22"/>
          <w:szCs w:val="22"/>
        </w:rPr>
        <w:t xml:space="preserve">Proficient in </w:t>
      </w:r>
      <w:r w:rsidR="000E41F9" w:rsidRPr="000070A7">
        <w:rPr>
          <w:sz w:val="22"/>
          <w:szCs w:val="22"/>
        </w:rPr>
        <w:t>Microsoft Office applications</w:t>
      </w:r>
      <w:r>
        <w:rPr>
          <w:sz w:val="22"/>
          <w:szCs w:val="22"/>
        </w:rPr>
        <w:t>, especially MS Word and Excel</w:t>
      </w:r>
      <w:r w:rsidR="000E41F9" w:rsidRPr="000070A7">
        <w:rPr>
          <w:sz w:val="22"/>
          <w:szCs w:val="22"/>
        </w:rPr>
        <w:t xml:space="preserve">.  </w:t>
      </w:r>
    </w:p>
    <w:p w14:paraId="7F605C45" w14:textId="703F0350" w:rsidR="000E41F9" w:rsidRDefault="000E41F9" w:rsidP="0008767F">
      <w:pPr>
        <w:numPr>
          <w:ilvl w:val="0"/>
          <w:numId w:val="17"/>
        </w:numPr>
        <w:jc w:val="both"/>
        <w:rPr>
          <w:sz w:val="22"/>
          <w:szCs w:val="22"/>
        </w:rPr>
      </w:pPr>
      <w:r w:rsidRPr="000070A7">
        <w:rPr>
          <w:sz w:val="22"/>
          <w:szCs w:val="22"/>
        </w:rPr>
        <w:t xml:space="preserve">Demonstrated attention to detail, ability to follow procedures, meet deadlines and work independently and cooperatively with team members. </w:t>
      </w:r>
    </w:p>
    <w:p w14:paraId="3C6F17B6" w14:textId="582B5B60" w:rsidR="00F60883" w:rsidRPr="000070A7" w:rsidRDefault="00F60883" w:rsidP="0008767F">
      <w:pPr>
        <w:numPr>
          <w:ilvl w:val="0"/>
          <w:numId w:val="17"/>
        </w:numPr>
        <w:jc w:val="both"/>
        <w:rPr>
          <w:sz w:val="22"/>
          <w:szCs w:val="22"/>
        </w:rPr>
      </w:pPr>
      <w:r w:rsidRPr="00F60883">
        <w:rPr>
          <w:sz w:val="22"/>
          <w:szCs w:val="22"/>
        </w:rPr>
        <w:t>Excellent oral and written English skills required</w:t>
      </w:r>
    </w:p>
    <w:p w14:paraId="6CEDB39A" w14:textId="77777777" w:rsidR="000E41F9" w:rsidRPr="000070A7" w:rsidRDefault="000E41F9" w:rsidP="0008767F">
      <w:pPr>
        <w:jc w:val="both"/>
        <w:rPr>
          <w:sz w:val="22"/>
          <w:szCs w:val="22"/>
        </w:rPr>
      </w:pPr>
    </w:p>
    <w:p w14:paraId="76100651" w14:textId="77777777" w:rsidR="000E41F9" w:rsidRPr="000070A7" w:rsidRDefault="000E41F9" w:rsidP="0008767F">
      <w:pPr>
        <w:rPr>
          <w:b/>
          <w:sz w:val="22"/>
          <w:szCs w:val="22"/>
        </w:rPr>
      </w:pPr>
      <w:r w:rsidRPr="000070A7">
        <w:rPr>
          <w:b/>
          <w:sz w:val="22"/>
          <w:szCs w:val="22"/>
        </w:rPr>
        <w:t>SUCCESS FACTORS:</w:t>
      </w:r>
    </w:p>
    <w:p w14:paraId="5FCF3681" w14:textId="77777777" w:rsidR="003528A3" w:rsidRPr="000070A7" w:rsidRDefault="009D741A" w:rsidP="00B44A47">
      <w:pPr>
        <w:jc w:val="both"/>
        <w:rPr>
          <w:sz w:val="22"/>
          <w:szCs w:val="22"/>
        </w:rPr>
      </w:pPr>
      <w:r w:rsidRPr="000070A7">
        <w:rPr>
          <w:sz w:val="22"/>
          <w:szCs w:val="22"/>
        </w:rPr>
        <w:t xml:space="preserve">Critical is problem solving, and the ability to work out methods to deliver successful programs while demonstrating excellent stewardship of donor funds and compliance with MC and donor regulations. Maintaining strong cooperating relationships with other departments is crucial. A successful candidate will have the ability to interact effectively with international and national personnel both in a managerial as well as training capacity and demonstrate ability to multi-task, meet deadlines and process information in support of changing program activities. S/he will be able to live and work closely with a diverse team of </w:t>
      </w:r>
      <w:r w:rsidR="003528A3" w:rsidRPr="000070A7">
        <w:rPr>
          <w:sz w:val="22"/>
          <w:szCs w:val="22"/>
        </w:rPr>
        <w:t>individuals.</w:t>
      </w:r>
    </w:p>
    <w:p w14:paraId="2B6ACE0D" w14:textId="77777777" w:rsidR="003528A3" w:rsidRPr="000070A7" w:rsidRDefault="003528A3" w:rsidP="0008767F">
      <w:pPr>
        <w:rPr>
          <w:sz w:val="22"/>
          <w:szCs w:val="22"/>
        </w:rPr>
      </w:pPr>
    </w:p>
    <w:p w14:paraId="3B6FA4BC" w14:textId="77777777" w:rsidR="00463EA7" w:rsidRPr="000070A7" w:rsidRDefault="00463EA7" w:rsidP="00463EA7">
      <w:pPr>
        <w:keepNext/>
        <w:keepLines/>
        <w:shd w:val="clear" w:color="auto" w:fill="FFFFFF"/>
        <w:spacing w:line="276" w:lineRule="auto"/>
        <w:jc w:val="both"/>
        <w:outlineLvl w:val="3"/>
        <w:rPr>
          <w:rFonts w:eastAsia="Arial"/>
          <w:b/>
          <w:color w:val="434343"/>
          <w:sz w:val="22"/>
          <w:szCs w:val="22"/>
          <w:lang w:val="en"/>
        </w:rPr>
      </w:pPr>
      <w:r w:rsidRPr="000070A7">
        <w:rPr>
          <w:rFonts w:eastAsia="Arial"/>
          <w:b/>
          <w:color w:val="434343"/>
          <w:sz w:val="22"/>
          <w:szCs w:val="22"/>
          <w:lang w:val="en"/>
        </w:rPr>
        <w:t>Diversity, Equity &amp; Inclusion</w:t>
      </w:r>
    </w:p>
    <w:p w14:paraId="450F9C3C" w14:textId="77777777" w:rsidR="00463EA7" w:rsidRPr="00B44A47" w:rsidRDefault="00463EA7" w:rsidP="00B44A47">
      <w:pPr>
        <w:shd w:val="clear" w:color="auto" w:fill="FFFFFF"/>
        <w:spacing w:line="276" w:lineRule="auto"/>
        <w:jc w:val="both"/>
        <w:rPr>
          <w:sz w:val="22"/>
          <w:szCs w:val="22"/>
        </w:rPr>
      </w:pPr>
      <w:r w:rsidRPr="00B44A47">
        <w:rPr>
          <w:sz w:val="22"/>
          <w:szCs w:val="22"/>
        </w:rPr>
        <w:t xml:space="preserve">Achieving our mission begins with how we build our team and work together. Through our commitment to enriching our organization with people of different origins, beliefs, backgrounds, and ways of thinking, we are better able to leverage the collective power of our teams and solve the world’s most complex challenges. We strive for a culture of trust and respect, where everyone contributes their perspectives and authentic selves, reaches their potential as individuals and teams, and collaborates to do the best work of their lives. </w:t>
      </w:r>
    </w:p>
    <w:p w14:paraId="02E97EC5" w14:textId="77777777" w:rsidR="00463EA7" w:rsidRPr="00B44A47" w:rsidRDefault="00463EA7" w:rsidP="00B44A47">
      <w:pPr>
        <w:shd w:val="clear" w:color="auto" w:fill="FFFFFF"/>
        <w:spacing w:before="160" w:line="276" w:lineRule="auto"/>
        <w:jc w:val="both"/>
        <w:rPr>
          <w:sz w:val="22"/>
          <w:szCs w:val="22"/>
        </w:rPr>
      </w:pPr>
      <w:r w:rsidRPr="00B44A47">
        <w:rPr>
          <w:sz w:val="22"/>
          <w:szCs w:val="22"/>
        </w:rPr>
        <w:t>We recognize that diversity and inclusion is a journey, and we are committed to learning, listening and evolving to become more diverse, equitable and inclusive than we are today.</w:t>
      </w:r>
    </w:p>
    <w:p w14:paraId="52B0FE4B" w14:textId="77777777" w:rsidR="00463EA7" w:rsidRPr="000070A7" w:rsidRDefault="00463EA7" w:rsidP="00463EA7">
      <w:pPr>
        <w:shd w:val="clear" w:color="auto" w:fill="FFFFFF"/>
        <w:spacing w:line="276" w:lineRule="auto"/>
        <w:jc w:val="both"/>
        <w:rPr>
          <w:rFonts w:eastAsia="Arial"/>
          <w:color w:val="434343"/>
          <w:sz w:val="22"/>
          <w:szCs w:val="22"/>
          <w:lang w:val="en"/>
        </w:rPr>
      </w:pPr>
    </w:p>
    <w:p w14:paraId="6B185BF6" w14:textId="77777777" w:rsidR="00463EA7" w:rsidRPr="000070A7" w:rsidRDefault="00463EA7" w:rsidP="00463EA7">
      <w:pPr>
        <w:keepNext/>
        <w:keepLines/>
        <w:shd w:val="clear" w:color="auto" w:fill="FFFFFF"/>
        <w:spacing w:line="276" w:lineRule="auto"/>
        <w:jc w:val="both"/>
        <w:outlineLvl w:val="3"/>
        <w:rPr>
          <w:rFonts w:eastAsia="Arial"/>
          <w:b/>
          <w:color w:val="434343"/>
          <w:sz w:val="22"/>
          <w:szCs w:val="22"/>
          <w:lang w:val="en"/>
        </w:rPr>
      </w:pPr>
      <w:bookmarkStart w:id="1" w:name="_wqfuy9ijc72" w:colFirst="0" w:colLast="0"/>
      <w:bookmarkEnd w:id="1"/>
      <w:r w:rsidRPr="000070A7">
        <w:rPr>
          <w:rFonts w:eastAsia="Arial"/>
          <w:b/>
          <w:color w:val="434343"/>
          <w:sz w:val="22"/>
          <w:szCs w:val="22"/>
          <w:lang w:val="en"/>
        </w:rPr>
        <w:t>Equal Employment Opportunity</w:t>
      </w:r>
    </w:p>
    <w:p w14:paraId="208CDF9C" w14:textId="77777777" w:rsidR="00463EA7" w:rsidRPr="000070A7" w:rsidRDefault="00463EA7" w:rsidP="00463EA7">
      <w:pPr>
        <w:shd w:val="clear" w:color="auto" w:fill="FFFFFF"/>
        <w:spacing w:line="276" w:lineRule="auto"/>
        <w:jc w:val="both"/>
        <w:rPr>
          <w:rFonts w:eastAsia="Arial"/>
          <w:b/>
          <w:sz w:val="22"/>
          <w:szCs w:val="22"/>
          <w:lang w:val="en"/>
        </w:rPr>
      </w:pPr>
      <w:r w:rsidRPr="000070A7">
        <w:rPr>
          <w:rFonts w:eastAsia="Arial"/>
          <w:sz w:val="22"/>
          <w:szCs w:val="22"/>
          <w:lang w:val="en"/>
        </w:rPr>
        <w:t xml:space="preserve">Mercy Corps is an equal opportunity employer that does not tolerate discrimination on any basis. We actively seek out diverse backgrounds, perspectives, and skills so that we can be collectively stronger and have sustained global impact. </w:t>
      </w:r>
    </w:p>
    <w:p w14:paraId="576B253C" w14:textId="77777777" w:rsidR="00463EA7" w:rsidRPr="000070A7" w:rsidRDefault="00463EA7" w:rsidP="00463EA7">
      <w:pPr>
        <w:shd w:val="clear" w:color="auto" w:fill="FFFFFF"/>
        <w:spacing w:before="160" w:line="276" w:lineRule="auto"/>
        <w:jc w:val="both"/>
        <w:rPr>
          <w:rFonts w:eastAsia="Arial"/>
          <w:sz w:val="22"/>
          <w:szCs w:val="22"/>
          <w:lang w:val="en"/>
        </w:rPr>
      </w:pPr>
      <w:r w:rsidRPr="000070A7">
        <w:rPr>
          <w:rFonts w:eastAsia="Arial"/>
          <w:sz w:val="22"/>
          <w:szCs w:val="22"/>
          <w:lang w:val="en"/>
        </w:rPr>
        <w:t xml:space="preserve">We are committed to providing an environment of respect and psychological safety where equal employment opportunities are available to all. We do not engage in or tolerate discrimination </w:t>
      </w:r>
      <w:proofErr w:type="gramStart"/>
      <w:r w:rsidRPr="000070A7">
        <w:rPr>
          <w:rFonts w:eastAsia="Arial"/>
          <w:sz w:val="22"/>
          <w:szCs w:val="22"/>
          <w:lang w:val="en"/>
        </w:rPr>
        <w:t>on the basis of</w:t>
      </w:r>
      <w:proofErr w:type="gramEnd"/>
      <w:r w:rsidRPr="000070A7">
        <w:rPr>
          <w:rFonts w:eastAsia="Arial"/>
          <w:sz w:val="22"/>
          <w:szCs w:val="22"/>
          <w:lang w:val="en"/>
        </w:rPr>
        <w:t xml:space="preserve"> race, color, gender identity, gender expression, religion, age, sexual orientation, national or ethnic origin, disability (including HIV/AIDS status), marital status, military veteran status or any other protected group in the locations where we work.</w:t>
      </w:r>
    </w:p>
    <w:p w14:paraId="4480462A" w14:textId="77777777" w:rsidR="00463EA7" w:rsidRPr="000070A7" w:rsidRDefault="00463EA7" w:rsidP="00463EA7">
      <w:pPr>
        <w:shd w:val="clear" w:color="auto" w:fill="FFFFFF"/>
        <w:spacing w:before="160" w:line="276" w:lineRule="auto"/>
        <w:jc w:val="both"/>
        <w:rPr>
          <w:rFonts w:eastAsia="Arial"/>
          <w:color w:val="434343"/>
          <w:sz w:val="22"/>
          <w:szCs w:val="22"/>
          <w:lang w:val="en"/>
        </w:rPr>
      </w:pPr>
    </w:p>
    <w:p w14:paraId="08108B28" w14:textId="77777777" w:rsidR="00463EA7" w:rsidRPr="000070A7" w:rsidRDefault="00463EA7" w:rsidP="00463EA7">
      <w:pPr>
        <w:keepNext/>
        <w:keepLines/>
        <w:shd w:val="clear" w:color="auto" w:fill="FFFFFF"/>
        <w:spacing w:line="276" w:lineRule="auto"/>
        <w:jc w:val="both"/>
        <w:outlineLvl w:val="3"/>
        <w:rPr>
          <w:rFonts w:eastAsia="Arial"/>
          <w:b/>
          <w:color w:val="434343"/>
          <w:sz w:val="22"/>
          <w:szCs w:val="22"/>
          <w:lang w:val="en"/>
        </w:rPr>
      </w:pPr>
      <w:bookmarkStart w:id="2" w:name="_30i4u75v14rg" w:colFirst="0" w:colLast="0"/>
      <w:bookmarkEnd w:id="2"/>
      <w:r w:rsidRPr="000070A7">
        <w:rPr>
          <w:rFonts w:eastAsia="Arial"/>
          <w:b/>
          <w:color w:val="434343"/>
          <w:sz w:val="22"/>
          <w:szCs w:val="22"/>
          <w:lang w:val="en"/>
        </w:rPr>
        <w:t>Safeguarding &amp; Ethics</w:t>
      </w:r>
    </w:p>
    <w:p w14:paraId="7DB74575" w14:textId="77777777" w:rsidR="00463EA7" w:rsidRPr="000070A7" w:rsidRDefault="00463EA7" w:rsidP="00463EA7">
      <w:pPr>
        <w:spacing w:line="276" w:lineRule="auto"/>
        <w:jc w:val="both"/>
        <w:rPr>
          <w:rFonts w:eastAsia="Arial"/>
          <w:sz w:val="22"/>
          <w:szCs w:val="22"/>
          <w:lang w:val="en"/>
        </w:rPr>
      </w:pPr>
      <w:r w:rsidRPr="000070A7">
        <w:rPr>
          <w:rFonts w:eastAsia="Arial"/>
          <w:sz w:val="22"/>
          <w:szCs w:val="22"/>
          <w:lang w:val="en"/>
        </w:rPr>
        <w:t xml:space="preserve">Mercy Corps is committed to ensuring that all individuals we </w:t>
      </w:r>
      <w:proofErr w:type="gramStart"/>
      <w:r w:rsidRPr="000070A7">
        <w:rPr>
          <w:rFonts w:eastAsia="Arial"/>
          <w:sz w:val="22"/>
          <w:szCs w:val="22"/>
          <w:lang w:val="en"/>
        </w:rPr>
        <w:t>come into contact with</w:t>
      </w:r>
      <w:proofErr w:type="gramEnd"/>
      <w:r w:rsidRPr="000070A7">
        <w:rPr>
          <w:rFonts w:eastAsia="Arial"/>
          <w:sz w:val="22"/>
          <w:szCs w:val="22"/>
          <w:lang w:val="en"/>
        </w:rPr>
        <w:t xml:space="preserve"> through our work, whether team members, community members, program participants or others, are treated with respect and dignity. We are committed to the core principles regarding prevention of sexual exploitation and abuse laid out by the UN Secretary General and IASC. We will not tolerate child abuse, sexual exploitation, abuse, or harassment by or of our team members. As part of our commitment to a safe and inclusive work environment, team members are expected to conduct themselves in a professional manner, respect local laws and customs, and to adhere to </w:t>
      </w:r>
      <w:hyperlink r:id="rId8">
        <w:r w:rsidRPr="000070A7">
          <w:rPr>
            <w:rFonts w:eastAsia="Arial"/>
            <w:sz w:val="22"/>
            <w:szCs w:val="22"/>
            <w:u w:val="single"/>
            <w:lang w:val="en"/>
          </w:rPr>
          <w:t>Mercy Corps Code of Conduct Policies</w:t>
        </w:r>
      </w:hyperlink>
      <w:r w:rsidRPr="000070A7">
        <w:rPr>
          <w:rFonts w:eastAsia="Arial"/>
          <w:sz w:val="22"/>
          <w:szCs w:val="22"/>
          <w:lang w:val="en"/>
        </w:rPr>
        <w:t xml:space="preserve"> and values at all times. Team members are required to complete mandatory Code of Conduct </w:t>
      </w:r>
      <w:proofErr w:type="spellStart"/>
      <w:r w:rsidRPr="000070A7">
        <w:rPr>
          <w:rFonts w:eastAsia="Arial"/>
          <w:sz w:val="22"/>
          <w:szCs w:val="22"/>
          <w:lang w:val="en"/>
        </w:rPr>
        <w:t>elearning</w:t>
      </w:r>
      <w:proofErr w:type="spellEnd"/>
      <w:r w:rsidRPr="000070A7">
        <w:rPr>
          <w:rFonts w:eastAsia="Arial"/>
          <w:sz w:val="22"/>
          <w:szCs w:val="22"/>
          <w:lang w:val="en"/>
        </w:rPr>
        <w:t xml:space="preserve"> courses upon hire and on an annual basis.</w:t>
      </w:r>
    </w:p>
    <w:p w14:paraId="48AA14E7" w14:textId="77777777" w:rsidR="003528A3" w:rsidRPr="000070A7" w:rsidRDefault="003528A3" w:rsidP="0008767F">
      <w:pPr>
        <w:rPr>
          <w:sz w:val="22"/>
          <w:szCs w:val="22"/>
        </w:rPr>
      </w:pPr>
    </w:p>
    <w:p w14:paraId="03A20CF4" w14:textId="65809CA4" w:rsidR="000E41F9" w:rsidRPr="000070A7" w:rsidRDefault="000E41F9" w:rsidP="0008767F">
      <w:pPr>
        <w:jc w:val="both"/>
        <w:rPr>
          <w:sz w:val="22"/>
          <w:szCs w:val="22"/>
        </w:rPr>
      </w:pPr>
    </w:p>
    <w:sectPr w:rsidR="000E41F9" w:rsidRPr="000070A7">
      <w:headerReference w:type="default" r:id="rId9"/>
      <w:footerReference w:type="default" r:id="rId10"/>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DA01" w14:textId="77777777" w:rsidR="0017085B" w:rsidRDefault="0017085B">
      <w:r>
        <w:separator/>
      </w:r>
    </w:p>
  </w:endnote>
  <w:endnote w:type="continuationSeparator" w:id="0">
    <w:p w14:paraId="5C903475" w14:textId="77777777" w:rsidR="0017085B" w:rsidRDefault="0017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antGarde Md BT">
    <w:altName w:val="Times New Roman"/>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DFE0" w14:textId="77777777" w:rsidR="000E41F9" w:rsidRDefault="000E41F9">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0517CB">
      <w:rPr>
        <w:rStyle w:val="PageNumber"/>
        <w:b/>
        <w:noProof/>
      </w:rPr>
      <w:t>4</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F2F8" w14:textId="77777777" w:rsidR="0017085B" w:rsidRDefault="0017085B">
      <w:r>
        <w:separator/>
      </w:r>
    </w:p>
  </w:footnote>
  <w:footnote w:type="continuationSeparator" w:id="0">
    <w:p w14:paraId="523FE3D8" w14:textId="77777777" w:rsidR="0017085B" w:rsidRDefault="00170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BA38" w14:textId="5F01FD7D" w:rsidR="000E41F9" w:rsidRDefault="00825507" w:rsidP="000E41F9">
    <w:pPr>
      <w:pStyle w:val="Title"/>
      <w:rPr>
        <w:color w:val="FF0000"/>
        <w:sz w:val="28"/>
      </w:rPr>
    </w:pPr>
    <w:r>
      <w:rPr>
        <w:noProof/>
      </w:rPr>
      <w:drawing>
        <wp:inline distT="0" distB="0" distL="0" distR="0" wp14:anchorId="618AB44E" wp14:editId="583AB36B">
          <wp:extent cx="22288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p w14:paraId="5F10C1B8" w14:textId="77777777" w:rsidR="000E41F9" w:rsidRPr="0083678E" w:rsidRDefault="000E41F9" w:rsidP="000E41F9">
    <w:pPr>
      <w:pStyle w:val="Header"/>
      <w:jc w:val="center"/>
      <w:rPr>
        <w:sz w:val="28"/>
        <w:szCs w:val="28"/>
      </w:rPr>
    </w:pPr>
    <w:r w:rsidRPr="0083678E">
      <w:rPr>
        <w:rFonts w:ascii="AvantGarde Md BT" w:hAnsi="AvantGarde Md BT"/>
        <w:sz w:val="28"/>
        <w:szCs w:val="28"/>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F31"/>
    <w:multiLevelType w:val="hybridMultilevel"/>
    <w:tmpl w:val="839CA140"/>
    <w:lvl w:ilvl="0" w:tplc="5ACE2C9C">
      <w:start w:val="1"/>
      <w:numFmt w:val="bullet"/>
      <w:lvlText w:val=""/>
      <w:lvlJc w:val="left"/>
      <w:pPr>
        <w:tabs>
          <w:tab w:val="num" w:pos="705"/>
        </w:tabs>
        <w:ind w:left="705" w:hanging="360"/>
      </w:pPr>
      <w:rPr>
        <w:rFonts w:ascii="Symbol" w:hAnsi="Symbol" w:hint="default"/>
        <w:sz w:val="20"/>
        <w:szCs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 w15:restartNumberingAfterBreak="0">
    <w:nsid w:val="035D389D"/>
    <w:multiLevelType w:val="hybridMultilevel"/>
    <w:tmpl w:val="57A028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9F5A24"/>
    <w:multiLevelType w:val="hybridMultilevel"/>
    <w:tmpl w:val="C7661A1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A347F6"/>
    <w:multiLevelType w:val="hybridMultilevel"/>
    <w:tmpl w:val="D7300E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724BBC"/>
    <w:multiLevelType w:val="singleLevel"/>
    <w:tmpl w:val="7958A37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DE17C0"/>
    <w:multiLevelType w:val="hybridMultilevel"/>
    <w:tmpl w:val="5E8A6EFE"/>
    <w:lvl w:ilvl="0" w:tplc="0409000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224CD7"/>
    <w:multiLevelType w:val="hybridMultilevel"/>
    <w:tmpl w:val="555E6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760A6"/>
    <w:multiLevelType w:val="hybridMultilevel"/>
    <w:tmpl w:val="A016D4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0941A8"/>
    <w:multiLevelType w:val="hybridMultilevel"/>
    <w:tmpl w:val="20ACF13C"/>
    <w:lvl w:ilvl="0" w:tplc="4A1A30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526D79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DD02FD"/>
    <w:multiLevelType w:val="hybridMultilevel"/>
    <w:tmpl w:val="BAF87376"/>
    <w:lvl w:ilvl="0" w:tplc="5ACE2C9C">
      <w:start w:val="1"/>
      <w:numFmt w:val="bullet"/>
      <w:lvlText w:val=""/>
      <w:lvlJc w:val="left"/>
      <w:pPr>
        <w:tabs>
          <w:tab w:val="num" w:pos="720"/>
        </w:tabs>
        <w:ind w:left="720" w:hanging="360"/>
      </w:pPr>
      <w:rPr>
        <w:rFonts w:ascii="Symbol" w:hAnsi="Symbo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C25EE7"/>
    <w:multiLevelType w:val="hybridMultilevel"/>
    <w:tmpl w:val="181EB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67042F3"/>
    <w:multiLevelType w:val="hybridMultilevel"/>
    <w:tmpl w:val="60587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B049AF"/>
    <w:multiLevelType w:val="hybridMultilevel"/>
    <w:tmpl w:val="F57A09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A445BC"/>
    <w:multiLevelType w:val="hybridMultilevel"/>
    <w:tmpl w:val="F962A7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4B7023"/>
    <w:multiLevelType w:val="hybridMultilevel"/>
    <w:tmpl w:val="80D85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EB1281"/>
    <w:multiLevelType w:val="hybridMultilevel"/>
    <w:tmpl w:val="401605E2"/>
    <w:lvl w:ilvl="0" w:tplc="78EC7A0A">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2B4218"/>
    <w:multiLevelType w:val="hybridMultilevel"/>
    <w:tmpl w:val="4710B0BA"/>
    <w:lvl w:ilvl="0" w:tplc="0409000F">
      <w:start w:val="1"/>
      <w:numFmt w:val="decimal"/>
      <w:lvlText w:val="%1."/>
      <w:lvlJc w:val="left"/>
      <w:pPr>
        <w:tabs>
          <w:tab w:val="num" w:pos="1080"/>
        </w:tabs>
        <w:ind w:left="1080" w:hanging="360"/>
      </w:pPr>
      <w:rPr>
        <w:rFonts w:hint="default"/>
      </w:rPr>
    </w:lvl>
    <w:lvl w:ilvl="1" w:tplc="4A1A3032">
      <w:start w:val="1"/>
      <w:numFmt w:val="bullet"/>
      <w:lvlText w:val=""/>
      <w:lvlJc w:val="left"/>
      <w:pPr>
        <w:tabs>
          <w:tab w:val="num" w:pos="1800"/>
        </w:tabs>
        <w:ind w:left="1800" w:hanging="360"/>
      </w:pPr>
      <w:rPr>
        <w:rFonts w:ascii="Symbol" w:hAnsi="Symbol"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3A86624"/>
    <w:multiLevelType w:val="hybridMultilevel"/>
    <w:tmpl w:val="7A52035A"/>
    <w:lvl w:ilvl="0" w:tplc="934E7BA6">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B3166"/>
    <w:multiLevelType w:val="hybridMultilevel"/>
    <w:tmpl w:val="7BEEDDF8"/>
    <w:lvl w:ilvl="0" w:tplc="0409000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D6B77FF"/>
    <w:multiLevelType w:val="hybridMultilevel"/>
    <w:tmpl w:val="84B46E06"/>
    <w:lvl w:ilvl="0" w:tplc="4A1A3032">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D7C0B79"/>
    <w:multiLevelType w:val="hybridMultilevel"/>
    <w:tmpl w:val="B7AA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964E5"/>
    <w:multiLevelType w:val="hybridMultilevel"/>
    <w:tmpl w:val="BD7C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D0468F"/>
    <w:multiLevelType w:val="hybridMultilevel"/>
    <w:tmpl w:val="55D66A0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2A02A2F"/>
    <w:multiLevelType w:val="hybridMultilevel"/>
    <w:tmpl w:val="1354C9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39B5EE7"/>
    <w:multiLevelType w:val="singleLevel"/>
    <w:tmpl w:val="DA069EB6"/>
    <w:lvl w:ilvl="0">
      <w:start w:val="1"/>
      <w:numFmt w:val="bullet"/>
      <w:lvlText w:val=""/>
      <w:lvlJc w:val="left"/>
      <w:pPr>
        <w:tabs>
          <w:tab w:val="num" w:pos="360"/>
        </w:tabs>
        <w:ind w:left="360" w:hanging="360"/>
      </w:pPr>
      <w:rPr>
        <w:rFonts w:ascii="Symbol" w:hAnsi="Symbol" w:hint="default"/>
        <w:sz w:val="22"/>
      </w:rPr>
    </w:lvl>
  </w:abstractNum>
  <w:abstractNum w:abstractNumId="26" w15:restartNumberingAfterBreak="0">
    <w:nsid w:val="754C365F"/>
    <w:multiLevelType w:val="hybridMultilevel"/>
    <w:tmpl w:val="18200B14"/>
    <w:lvl w:ilvl="0" w:tplc="934E7BA6">
      <w:start w:val="1"/>
      <w:numFmt w:val="bullet"/>
      <w:lvlText w:val=""/>
      <w:lvlJc w:val="left"/>
      <w:pPr>
        <w:tabs>
          <w:tab w:val="num" w:pos="864"/>
        </w:tabs>
        <w:ind w:left="864"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74C7044"/>
    <w:multiLevelType w:val="hybridMultilevel"/>
    <w:tmpl w:val="8672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710541"/>
    <w:multiLevelType w:val="hybridMultilevel"/>
    <w:tmpl w:val="5A44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0"/>
  </w:num>
  <w:num w:numId="4">
    <w:abstractNumId w:val="8"/>
  </w:num>
  <w:num w:numId="5">
    <w:abstractNumId w:val="7"/>
  </w:num>
  <w:num w:numId="6">
    <w:abstractNumId w:val="25"/>
  </w:num>
  <w:num w:numId="7">
    <w:abstractNumId w:val="6"/>
  </w:num>
  <w:num w:numId="8">
    <w:abstractNumId w:val="26"/>
  </w:num>
  <w:num w:numId="9">
    <w:abstractNumId w:val="1"/>
  </w:num>
  <w:num w:numId="10">
    <w:abstractNumId w:val="14"/>
  </w:num>
  <w:num w:numId="11">
    <w:abstractNumId w:val="18"/>
  </w:num>
  <w:num w:numId="12">
    <w:abstractNumId w:val="12"/>
  </w:num>
  <w:num w:numId="13">
    <w:abstractNumId w:val="10"/>
  </w:num>
  <w:num w:numId="14">
    <w:abstractNumId w:val="0"/>
  </w:num>
  <w:num w:numId="15">
    <w:abstractNumId w:val="11"/>
  </w:num>
  <w:num w:numId="16">
    <w:abstractNumId w:val="2"/>
  </w:num>
  <w:num w:numId="17">
    <w:abstractNumId w:val="9"/>
  </w:num>
  <w:num w:numId="18">
    <w:abstractNumId w:val="4"/>
  </w:num>
  <w:num w:numId="19">
    <w:abstractNumId w:val="13"/>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9"/>
  </w:num>
  <w:num w:numId="23">
    <w:abstractNumId w:val="5"/>
  </w:num>
  <w:num w:numId="24">
    <w:abstractNumId w:val="27"/>
  </w:num>
  <w:num w:numId="25">
    <w:abstractNumId w:val="15"/>
  </w:num>
  <w:num w:numId="26">
    <w:abstractNumId w:val="22"/>
  </w:num>
  <w:num w:numId="27">
    <w:abstractNumId w:val="28"/>
  </w:num>
  <w:num w:numId="28">
    <w:abstractNumId w:val="2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E4"/>
    <w:rsid w:val="000070A7"/>
    <w:rsid w:val="000517CB"/>
    <w:rsid w:val="0008767F"/>
    <w:rsid w:val="0008770D"/>
    <w:rsid w:val="00097289"/>
    <w:rsid w:val="000E41F9"/>
    <w:rsid w:val="000E530F"/>
    <w:rsid w:val="000F0100"/>
    <w:rsid w:val="00114E9F"/>
    <w:rsid w:val="00141AE3"/>
    <w:rsid w:val="00150847"/>
    <w:rsid w:val="0015285F"/>
    <w:rsid w:val="0017085B"/>
    <w:rsid w:val="00194495"/>
    <w:rsid w:val="001F6DDC"/>
    <w:rsid w:val="00207B35"/>
    <w:rsid w:val="00221646"/>
    <w:rsid w:val="00260C71"/>
    <w:rsid w:val="002645A8"/>
    <w:rsid w:val="00270E0B"/>
    <w:rsid w:val="003528A3"/>
    <w:rsid w:val="00386783"/>
    <w:rsid w:val="003F5954"/>
    <w:rsid w:val="00463EA7"/>
    <w:rsid w:val="00465547"/>
    <w:rsid w:val="00485772"/>
    <w:rsid w:val="005052D5"/>
    <w:rsid w:val="00537680"/>
    <w:rsid w:val="0056588C"/>
    <w:rsid w:val="00574C8D"/>
    <w:rsid w:val="00585352"/>
    <w:rsid w:val="00586CC6"/>
    <w:rsid w:val="00595E2F"/>
    <w:rsid w:val="005F2C42"/>
    <w:rsid w:val="006171B5"/>
    <w:rsid w:val="00622C2E"/>
    <w:rsid w:val="00645C0A"/>
    <w:rsid w:val="00646617"/>
    <w:rsid w:val="00670797"/>
    <w:rsid w:val="006767E2"/>
    <w:rsid w:val="006848E3"/>
    <w:rsid w:val="00694274"/>
    <w:rsid w:val="006A784E"/>
    <w:rsid w:val="006F491A"/>
    <w:rsid w:val="007A43EE"/>
    <w:rsid w:val="008018A3"/>
    <w:rsid w:val="0081509F"/>
    <w:rsid w:val="00825507"/>
    <w:rsid w:val="009A0FCA"/>
    <w:rsid w:val="009D741A"/>
    <w:rsid w:val="009E1D9F"/>
    <w:rsid w:val="00A361E2"/>
    <w:rsid w:val="00AB06B3"/>
    <w:rsid w:val="00B43EAB"/>
    <w:rsid w:val="00B44A47"/>
    <w:rsid w:val="00B53999"/>
    <w:rsid w:val="00B93703"/>
    <w:rsid w:val="00BF3FE4"/>
    <w:rsid w:val="00C75424"/>
    <w:rsid w:val="00C8623C"/>
    <w:rsid w:val="00CB71F4"/>
    <w:rsid w:val="00D00431"/>
    <w:rsid w:val="00D2302C"/>
    <w:rsid w:val="00D61C48"/>
    <w:rsid w:val="00D81DD4"/>
    <w:rsid w:val="00D823FE"/>
    <w:rsid w:val="00DA2567"/>
    <w:rsid w:val="00DE0CEE"/>
    <w:rsid w:val="00E8656F"/>
    <w:rsid w:val="00E87650"/>
    <w:rsid w:val="00EE4B5D"/>
    <w:rsid w:val="00EF1C43"/>
    <w:rsid w:val="00F40FC3"/>
    <w:rsid w:val="00F42CE0"/>
    <w:rsid w:val="00F44AB0"/>
    <w:rsid w:val="00F60883"/>
    <w:rsid w:val="00FB3A2D"/>
    <w:rsid w:val="00FB458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A18EA"/>
  <w15:chartTrackingRefBased/>
  <w15:docId w15:val="{2DF6D164-722A-4B33-A3E3-644323D0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KE" w:eastAsia="en-K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FE4"/>
    <w:rPr>
      <w:sz w:val="24"/>
      <w:szCs w:val="24"/>
      <w:lang w:val="en-US" w:eastAsia="en-US"/>
    </w:rPr>
  </w:style>
  <w:style w:type="paragraph" w:styleId="Heading1">
    <w:name w:val="heading 1"/>
    <w:basedOn w:val="Normal"/>
    <w:next w:val="Normal"/>
    <w:qFormat/>
    <w:rsid w:val="00BF3FE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3FE4"/>
    <w:pPr>
      <w:jc w:val="center"/>
    </w:pPr>
    <w:rPr>
      <w:b/>
      <w:bCs/>
    </w:rPr>
  </w:style>
  <w:style w:type="paragraph" w:styleId="Header">
    <w:name w:val="header"/>
    <w:basedOn w:val="Normal"/>
    <w:rsid w:val="00BF3FE4"/>
    <w:pPr>
      <w:tabs>
        <w:tab w:val="center" w:pos="4320"/>
        <w:tab w:val="right" w:pos="8640"/>
      </w:tabs>
    </w:pPr>
  </w:style>
  <w:style w:type="paragraph" w:styleId="Footer">
    <w:name w:val="footer"/>
    <w:basedOn w:val="Normal"/>
    <w:rsid w:val="00BF3FE4"/>
    <w:pPr>
      <w:tabs>
        <w:tab w:val="center" w:pos="4320"/>
        <w:tab w:val="right" w:pos="8640"/>
      </w:tabs>
    </w:pPr>
  </w:style>
  <w:style w:type="character" w:styleId="PageNumber">
    <w:name w:val="page number"/>
    <w:basedOn w:val="DefaultParagraphFont"/>
    <w:rsid w:val="00BF3FE4"/>
  </w:style>
  <w:style w:type="table" w:styleId="TableGrid">
    <w:name w:val="Table Grid"/>
    <w:basedOn w:val="TableNormal"/>
    <w:rsid w:val="00BF3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F3FE4"/>
    <w:pPr>
      <w:spacing w:before="100" w:beforeAutospacing="1" w:after="100" w:afterAutospacing="1"/>
    </w:pPr>
  </w:style>
  <w:style w:type="paragraph" w:customStyle="1" w:styleId="CharCharChar">
    <w:name w:val="Char Char Char"/>
    <w:basedOn w:val="Normal"/>
    <w:rsid w:val="00BF3FE4"/>
    <w:rPr>
      <w:lang w:val="pl-PL" w:eastAsia="pl-PL"/>
    </w:rPr>
  </w:style>
  <w:style w:type="paragraph" w:styleId="BalloonText">
    <w:name w:val="Balloon Text"/>
    <w:basedOn w:val="Normal"/>
    <w:semiHidden/>
    <w:rsid w:val="00D72434"/>
    <w:rPr>
      <w:rFonts w:ascii="Tahoma" w:hAnsi="Tahoma" w:cs="Tahoma"/>
      <w:sz w:val="16"/>
      <w:szCs w:val="16"/>
    </w:rPr>
  </w:style>
  <w:style w:type="character" w:styleId="CommentReference">
    <w:name w:val="annotation reference"/>
    <w:semiHidden/>
    <w:rsid w:val="00BB6F43"/>
    <w:rPr>
      <w:sz w:val="16"/>
      <w:szCs w:val="16"/>
    </w:rPr>
  </w:style>
  <w:style w:type="paragraph" w:styleId="CommentText">
    <w:name w:val="annotation text"/>
    <w:basedOn w:val="Normal"/>
    <w:semiHidden/>
    <w:rsid w:val="00BB6F43"/>
    <w:rPr>
      <w:sz w:val="20"/>
      <w:szCs w:val="20"/>
    </w:rPr>
  </w:style>
  <w:style w:type="paragraph" w:styleId="CommentSubject">
    <w:name w:val="annotation subject"/>
    <w:basedOn w:val="CommentText"/>
    <w:next w:val="CommentText"/>
    <w:semiHidden/>
    <w:rsid w:val="00BB6F43"/>
    <w:rPr>
      <w:b/>
      <w:bCs/>
    </w:rPr>
  </w:style>
  <w:style w:type="character" w:styleId="Emphasis">
    <w:name w:val="Emphasis"/>
    <w:qFormat/>
    <w:rsid w:val="00597687"/>
    <w:rPr>
      <w:i/>
      <w:iCs/>
    </w:rPr>
  </w:style>
  <w:style w:type="paragraph" w:styleId="DocumentMap">
    <w:name w:val="Document Map"/>
    <w:basedOn w:val="Normal"/>
    <w:semiHidden/>
    <w:rsid w:val="009C6D25"/>
    <w:pPr>
      <w:shd w:val="clear" w:color="auto" w:fill="000080"/>
    </w:pPr>
    <w:rPr>
      <w:rFonts w:ascii="Tahoma" w:hAnsi="Tahoma" w:cs="Tahoma"/>
      <w:sz w:val="20"/>
      <w:szCs w:val="20"/>
    </w:rPr>
  </w:style>
  <w:style w:type="character" w:customStyle="1" w:styleId="apple-style-span">
    <w:name w:val="apple-style-span"/>
    <w:basedOn w:val="DefaultParagraphFont"/>
    <w:rsid w:val="00300DDA"/>
  </w:style>
  <w:style w:type="character" w:customStyle="1" w:styleId="longtext">
    <w:name w:val="long_text"/>
    <w:rsid w:val="00194495"/>
    <w:rPr>
      <w:rFonts w:cs="Times New Roman"/>
    </w:rPr>
  </w:style>
  <w:style w:type="paragraph" w:styleId="ListParagraph">
    <w:name w:val="List Paragraph"/>
    <w:basedOn w:val="Normal"/>
    <w:uiPriority w:val="34"/>
    <w:qFormat/>
    <w:rsid w:val="00E86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26414">
      <w:bodyDiv w:val="1"/>
      <w:marLeft w:val="0"/>
      <w:marRight w:val="0"/>
      <w:marTop w:val="0"/>
      <w:marBottom w:val="0"/>
      <w:divBdr>
        <w:top w:val="none" w:sz="0" w:space="0" w:color="auto"/>
        <w:left w:val="none" w:sz="0" w:space="0" w:color="auto"/>
        <w:bottom w:val="none" w:sz="0" w:space="0" w:color="auto"/>
        <w:right w:val="none" w:sz="0" w:space="0" w:color="auto"/>
      </w:divBdr>
    </w:div>
    <w:div w:id="1240821348">
      <w:bodyDiv w:val="1"/>
      <w:marLeft w:val="0"/>
      <w:marRight w:val="0"/>
      <w:marTop w:val="0"/>
      <w:marBottom w:val="0"/>
      <w:divBdr>
        <w:top w:val="none" w:sz="0" w:space="0" w:color="auto"/>
        <w:left w:val="none" w:sz="0" w:space="0" w:color="auto"/>
        <w:bottom w:val="none" w:sz="0" w:space="0" w:color="auto"/>
        <w:right w:val="none" w:sz="0" w:space="0" w:color="auto"/>
      </w:divBdr>
    </w:div>
    <w:div w:id="1613172879">
      <w:bodyDiv w:val="1"/>
      <w:marLeft w:val="0"/>
      <w:marRight w:val="0"/>
      <w:marTop w:val="0"/>
      <w:marBottom w:val="0"/>
      <w:divBdr>
        <w:top w:val="none" w:sz="0" w:space="0" w:color="auto"/>
        <w:left w:val="none" w:sz="0" w:space="0" w:color="auto"/>
        <w:bottom w:val="none" w:sz="0" w:space="0" w:color="auto"/>
        <w:right w:val="none" w:sz="0" w:space="0" w:color="auto"/>
      </w:divBdr>
      <w:divsChild>
        <w:div w:id="778455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rcycorps.org/who-we-are/ethics-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07D86-AB6B-4662-9214-0BD58ABF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__________________________________________________________________________________________</vt:lpstr>
    </vt:vector>
  </TitlesOfParts>
  <Company>Mercy Corps</Company>
  <LinksUpToDate>false</LinksUpToDate>
  <CharactersWithSpaces>17150</CharactersWithSpaces>
  <SharedDoc>false</SharedDoc>
  <HLinks>
    <vt:vector size="6" baseType="variant">
      <vt:variant>
        <vt:i4>5177410</vt:i4>
      </vt:variant>
      <vt:variant>
        <vt:i4>0</vt:i4>
      </vt:variant>
      <vt:variant>
        <vt:i4>0</vt:i4>
      </vt:variant>
      <vt:variant>
        <vt:i4>5</vt:i4>
      </vt:variant>
      <vt:variant>
        <vt:lpwstr>https://www.mercycorps.org/who-we-are/ethics-policies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dc:title>
  <dc:subject/>
  <dc:creator>Gretchen Ansorge</dc:creator>
  <cp:keywords/>
  <cp:lastModifiedBy>Eugenia Sirengo</cp:lastModifiedBy>
  <cp:revision>2</cp:revision>
  <cp:lastPrinted>2011-03-14T11:59:00Z</cp:lastPrinted>
  <dcterms:created xsi:type="dcterms:W3CDTF">2022-03-31T12:44:00Z</dcterms:created>
  <dcterms:modified xsi:type="dcterms:W3CDTF">2022-03-31T12:44:00Z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19dBepbaomEwaPpAQ5BIdZrvX4RgIXuzcZHnD30mzKuo</vt:lpwstr>
  </property>
  <property fmtid="{D5CDD505-2E9C-101B-9397-08002B2CF9AE}" pid="4" name="Google.Documents.RevisionId">
    <vt:lpwstr>13070903562596767146</vt:lpwstr>
  </property>
  <property fmtid="{D5CDD505-2E9C-101B-9397-08002B2CF9AE}" pid="5" name="Google.Documents.PreviousRevisionId">
    <vt:lpwstr>08095478536335454328</vt:lpwstr>
  </property>
  <property fmtid="{D5CDD505-2E9C-101B-9397-08002B2CF9AE}" pid="6" name="Google.Documents.PluginVersion">
    <vt:lpwstr>2.0.2026.3768</vt:lpwstr>
  </property>
  <property fmtid="{D5CDD505-2E9C-101B-9397-08002B2CF9AE}" pid="7" name="Google.Documents.MergeIncapabilityFlags">
    <vt:i4>0</vt:i4>
  </property>
</Properties>
</file>